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BC9063" w14:textId="0C1F4AD1" w:rsidR="007B7D2A" w:rsidRDefault="00807FED" w:rsidP="00C730AA">
      <w:r>
        <w:rPr>
          <w:rFonts w:cstheme="minorHAnsi"/>
          <w:noProof/>
          <w:sz w:val="24"/>
          <w:szCs w:val="24"/>
        </w:rPr>
        <w:drawing>
          <wp:anchor distT="0" distB="0" distL="114300" distR="114300" simplePos="0" relativeHeight="251660288" behindDoc="0" locked="0" layoutInCell="1" allowOverlap="1" wp14:anchorId="06AC8BBB" wp14:editId="3AA53323">
            <wp:simplePos x="0" y="0"/>
            <wp:positionH relativeFrom="margin">
              <wp:posOffset>5241290</wp:posOffset>
            </wp:positionH>
            <wp:positionV relativeFrom="paragraph">
              <wp:posOffset>5080</wp:posOffset>
            </wp:positionV>
            <wp:extent cx="1590675" cy="1419225"/>
            <wp:effectExtent l="0" t="0" r="9525" b="9525"/>
            <wp:wrapThrough wrapText="bothSides">
              <wp:wrapPolygon edited="0">
                <wp:start x="0" y="0"/>
                <wp:lineTo x="0" y="21455"/>
                <wp:lineTo x="21471" y="21455"/>
                <wp:lineTo x="21471" y="0"/>
                <wp:lineTo x="0" y="0"/>
              </wp:wrapPolygon>
            </wp:wrapThrough>
            <wp:docPr id="583593554"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593554" name="Picture 1" descr="A blue and white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90675" cy="1419225"/>
                    </a:xfrm>
                    <a:prstGeom prst="rect">
                      <a:avLst/>
                    </a:prstGeom>
                  </pic:spPr>
                </pic:pic>
              </a:graphicData>
            </a:graphic>
            <wp14:sizeRelH relativeFrom="margin">
              <wp14:pctWidth>0</wp14:pctWidth>
            </wp14:sizeRelH>
            <wp14:sizeRelV relativeFrom="margin">
              <wp14:pctHeight>0</wp14:pctHeight>
            </wp14:sizeRelV>
          </wp:anchor>
        </w:drawing>
      </w:r>
    </w:p>
    <w:p w14:paraId="740FFFD9" w14:textId="6D8D8086" w:rsidR="00FA4080" w:rsidRPr="00807FED" w:rsidRDefault="00FA4080" w:rsidP="00807FED">
      <w:pPr>
        <w:spacing w:after="0" w:line="240" w:lineRule="auto"/>
        <w:jc w:val="center"/>
        <w:rPr>
          <w:rFonts w:cstheme="minorHAnsi"/>
          <w:b/>
          <w:bCs/>
          <w:color w:val="0070C0"/>
          <w:sz w:val="32"/>
          <w:szCs w:val="32"/>
        </w:rPr>
      </w:pPr>
      <w:r w:rsidRPr="00807FED">
        <w:rPr>
          <w:rFonts w:cstheme="minorHAnsi"/>
          <w:b/>
          <w:bCs/>
          <w:color w:val="0070C0"/>
          <w:sz w:val="32"/>
          <w:szCs w:val="32"/>
        </w:rPr>
        <w:t xml:space="preserve">Signing Up </w:t>
      </w:r>
      <w:r w:rsidR="00AF05EB" w:rsidRPr="00807FED">
        <w:rPr>
          <w:rFonts w:cstheme="minorHAnsi"/>
          <w:b/>
          <w:bCs/>
          <w:color w:val="0070C0"/>
          <w:sz w:val="32"/>
          <w:szCs w:val="32"/>
        </w:rPr>
        <w:t>for</w:t>
      </w:r>
      <w:r w:rsidRPr="00807FED">
        <w:rPr>
          <w:rFonts w:cstheme="minorHAnsi"/>
          <w:b/>
          <w:bCs/>
          <w:color w:val="0070C0"/>
          <w:sz w:val="32"/>
          <w:szCs w:val="32"/>
        </w:rPr>
        <w:t xml:space="preserve"> </w:t>
      </w:r>
      <w:r w:rsidR="00807FED" w:rsidRPr="00807FED">
        <w:rPr>
          <w:rFonts w:cstheme="minorHAnsi"/>
          <w:b/>
          <w:bCs/>
          <w:color w:val="0070C0"/>
          <w:sz w:val="32"/>
          <w:szCs w:val="32"/>
        </w:rPr>
        <w:t>Dunstan Village Group Practice</w:t>
      </w:r>
      <w:r w:rsidRPr="00807FED">
        <w:rPr>
          <w:rFonts w:cstheme="minorHAnsi"/>
          <w:b/>
          <w:bCs/>
          <w:color w:val="0070C0"/>
          <w:sz w:val="32"/>
          <w:szCs w:val="32"/>
        </w:rPr>
        <w:t xml:space="preserve"> Patient </w:t>
      </w:r>
      <w:r w:rsidR="007B7D2A" w:rsidRPr="00807FED">
        <w:rPr>
          <w:rFonts w:cstheme="minorHAnsi"/>
          <w:b/>
          <w:bCs/>
          <w:color w:val="0070C0"/>
          <w:sz w:val="32"/>
          <w:szCs w:val="32"/>
        </w:rPr>
        <w:t>Participation</w:t>
      </w:r>
      <w:r w:rsidRPr="00807FED">
        <w:rPr>
          <w:rFonts w:cstheme="minorHAnsi"/>
          <w:b/>
          <w:bCs/>
          <w:color w:val="0070C0"/>
          <w:sz w:val="32"/>
          <w:szCs w:val="32"/>
        </w:rPr>
        <w:t xml:space="preserve"> Group</w:t>
      </w:r>
    </w:p>
    <w:p w14:paraId="24D71EBF" w14:textId="32553784" w:rsidR="00FA4080" w:rsidRPr="00807FED" w:rsidRDefault="00FA4080" w:rsidP="005D0958">
      <w:pPr>
        <w:spacing w:after="0" w:line="240" w:lineRule="auto"/>
        <w:rPr>
          <w:rFonts w:cstheme="minorHAnsi"/>
          <w:sz w:val="24"/>
          <w:szCs w:val="24"/>
        </w:rPr>
      </w:pPr>
      <w:r w:rsidRPr="00807FED">
        <w:rPr>
          <w:rFonts w:cstheme="minorHAnsi"/>
          <w:sz w:val="24"/>
          <w:szCs w:val="24"/>
        </w:rPr>
        <w:t xml:space="preserve"> </w:t>
      </w:r>
    </w:p>
    <w:p w14:paraId="6BC3430D" w14:textId="18E609BB" w:rsidR="00FA4080" w:rsidRPr="00807FED" w:rsidRDefault="00FA4080" w:rsidP="005D0958">
      <w:pPr>
        <w:spacing w:after="0" w:line="240" w:lineRule="auto"/>
        <w:rPr>
          <w:rFonts w:cstheme="minorHAnsi"/>
          <w:sz w:val="24"/>
          <w:szCs w:val="24"/>
        </w:rPr>
      </w:pPr>
      <w:r w:rsidRPr="00807FED">
        <w:rPr>
          <w:rFonts w:cstheme="minorHAnsi"/>
          <w:sz w:val="24"/>
          <w:szCs w:val="24"/>
        </w:rPr>
        <w:t xml:space="preserve">If you </w:t>
      </w:r>
      <w:r w:rsidR="005D0958" w:rsidRPr="00807FED">
        <w:rPr>
          <w:rFonts w:cstheme="minorHAnsi"/>
          <w:sz w:val="24"/>
          <w:szCs w:val="24"/>
        </w:rPr>
        <w:t xml:space="preserve">would like to join our PPG, </w:t>
      </w:r>
      <w:r w:rsidR="00807FED" w:rsidRPr="00807FED">
        <w:rPr>
          <w:rFonts w:cstheme="minorHAnsi"/>
          <w:sz w:val="24"/>
          <w:szCs w:val="24"/>
        </w:rPr>
        <w:t xml:space="preserve">please complete this form and </w:t>
      </w:r>
      <w:r w:rsidR="00CF4A7C" w:rsidRPr="00807FED">
        <w:rPr>
          <w:rFonts w:cstheme="minorHAnsi"/>
          <w:sz w:val="24"/>
          <w:szCs w:val="24"/>
        </w:rPr>
        <w:t>hand it into the</w:t>
      </w:r>
      <w:r w:rsidR="00807FED" w:rsidRPr="00807FED">
        <w:rPr>
          <w:rFonts w:cstheme="minorHAnsi"/>
          <w:sz w:val="24"/>
          <w:szCs w:val="24"/>
        </w:rPr>
        <w:t xml:space="preserve"> reception desk</w:t>
      </w:r>
      <w:r w:rsidR="00CF4A7C" w:rsidRPr="00807FED">
        <w:rPr>
          <w:rFonts w:cstheme="minorHAnsi"/>
          <w:sz w:val="24"/>
          <w:szCs w:val="24"/>
        </w:rPr>
        <w:t>.</w:t>
      </w:r>
    </w:p>
    <w:p w14:paraId="32096392" w14:textId="1CBF9282" w:rsidR="00E54E42" w:rsidRPr="00807FED" w:rsidRDefault="00E54E42" w:rsidP="005D0958">
      <w:pPr>
        <w:spacing w:after="0" w:line="240" w:lineRule="auto"/>
        <w:rPr>
          <w:rFonts w:cs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1803"/>
        <w:gridCol w:w="1803"/>
        <w:gridCol w:w="1803"/>
        <w:gridCol w:w="1804"/>
      </w:tblGrid>
      <w:tr w:rsidR="00951D08" w:rsidRPr="00807FED" w14:paraId="58EF9965" w14:textId="77777777" w:rsidTr="00E35B42">
        <w:tc>
          <w:tcPr>
            <w:tcW w:w="1803" w:type="dxa"/>
            <w:vAlign w:val="center"/>
          </w:tcPr>
          <w:p w14:paraId="57E5EDC9" w14:textId="5E04080A" w:rsidR="00E54E42" w:rsidRPr="00807FED" w:rsidRDefault="00E54E42" w:rsidP="005D0958">
            <w:pPr>
              <w:rPr>
                <w:rFonts w:cstheme="minorHAnsi"/>
                <w:b/>
                <w:bCs/>
                <w:sz w:val="24"/>
                <w:szCs w:val="24"/>
              </w:rPr>
            </w:pPr>
            <w:r w:rsidRPr="00807FED">
              <w:rPr>
                <w:rFonts w:cstheme="minorHAnsi"/>
                <w:b/>
                <w:bCs/>
                <w:sz w:val="24"/>
                <w:szCs w:val="24"/>
              </w:rPr>
              <w:t>Title:</w:t>
            </w:r>
          </w:p>
        </w:tc>
        <w:tc>
          <w:tcPr>
            <w:tcW w:w="1803" w:type="dxa"/>
            <w:vAlign w:val="center"/>
          </w:tcPr>
          <w:p w14:paraId="2AE02B43" w14:textId="4F705FC3" w:rsidR="00E54E42" w:rsidRPr="00807FED" w:rsidRDefault="003F0861" w:rsidP="005D0958">
            <w:pPr>
              <w:rPr>
                <w:rFonts w:cstheme="minorHAnsi"/>
                <w:sz w:val="24"/>
                <w:szCs w:val="24"/>
              </w:rPr>
            </w:pPr>
            <w:sdt>
              <w:sdtPr>
                <w:rPr>
                  <w:rFonts w:cstheme="minorHAnsi"/>
                  <w:sz w:val="24"/>
                  <w:szCs w:val="24"/>
                </w:rPr>
                <w:id w:val="-689217973"/>
                <w14:checkbox>
                  <w14:checked w14:val="0"/>
                  <w14:checkedState w14:val="2612" w14:font="MS Gothic"/>
                  <w14:uncheckedState w14:val="2610" w14:font="MS Gothic"/>
                </w14:checkbox>
              </w:sdtPr>
              <w:sdtEndPr/>
              <w:sdtContent>
                <w:r w:rsidR="006A72D4" w:rsidRPr="00807FED">
                  <w:rPr>
                    <w:rFonts w:ascii="Segoe UI Symbol" w:eastAsia="MS Gothic" w:hAnsi="Segoe UI Symbol" w:cs="Segoe UI Symbol"/>
                    <w:sz w:val="24"/>
                    <w:szCs w:val="24"/>
                  </w:rPr>
                  <w:t>☐</w:t>
                </w:r>
              </w:sdtContent>
            </w:sdt>
            <w:r w:rsidR="00014FF0" w:rsidRPr="00807FED">
              <w:rPr>
                <w:rFonts w:cstheme="minorHAnsi"/>
                <w:sz w:val="24"/>
                <w:szCs w:val="24"/>
              </w:rPr>
              <w:t xml:space="preserve"> Mr</w:t>
            </w:r>
          </w:p>
        </w:tc>
        <w:tc>
          <w:tcPr>
            <w:tcW w:w="1803" w:type="dxa"/>
            <w:vAlign w:val="center"/>
          </w:tcPr>
          <w:p w14:paraId="74E86AC0" w14:textId="60F99401" w:rsidR="00E54E42" w:rsidRPr="00807FED" w:rsidRDefault="003F0861" w:rsidP="005D0958">
            <w:pPr>
              <w:rPr>
                <w:rFonts w:cstheme="minorHAnsi"/>
                <w:sz w:val="24"/>
                <w:szCs w:val="24"/>
              </w:rPr>
            </w:pPr>
            <w:sdt>
              <w:sdtPr>
                <w:rPr>
                  <w:rFonts w:cstheme="minorHAnsi"/>
                  <w:sz w:val="24"/>
                  <w:szCs w:val="24"/>
                </w:rPr>
                <w:id w:val="1947887119"/>
                <w14:checkbox>
                  <w14:checked w14:val="0"/>
                  <w14:checkedState w14:val="2612" w14:font="MS Gothic"/>
                  <w14:uncheckedState w14:val="2610" w14:font="MS Gothic"/>
                </w14:checkbox>
              </w:sdtPr>
              <w:sdtEndPr/>
              <w:sdtContent>
                <w:r w:rsidR="00A024B5" w:rsidRPr="00807FED">
                  <w:rPr>
                    <w:rFonts w:ascii="Segoe UI Symbol" w:eastAsia="MS Gothic" w:hAnsi="Segoe UI Symbol" w:cs="Segoe UI Symbol"/>
                    <w:sz w:val="24"/>
                    <w:szCs w:val="24"/>
                  </w:rPr>
                  <w:t>☐</w:t>
                </w:r>
              </w:sdtContent>
            </w:sdt>
            <w:r w:rsidR="00A2600D" w:rsidRPr="00807FED">
              <w:rPr>
                <w:rFonts w:cstheme="minorHAnsi"/>
                <w:sz w:val="24"/>
                <w:szCs w:val="24"/>
              </w:rPr>
              <w:t xml:space="preserve"> Mrs</w:t>
            </w:r>
          </w:p>
        </w:tc>
        <w:tc>
          <w:tcPr>
            <w:tcW w:w="1803" w:type="dxa"/>
            <w:vAlign w:val="center"/>
          </w:tcPr>
          <w:p w14:paraId="1354378C" w14:textId="5B85BC96" w:rsidR="00E54E42" w:rsidRPr="00807FED" w:rsidRDefault="003F0861" w:rsidP="005D0958">
            <w:pPr>
              <w:rPr>
                <w:rFonts w:cstheme="minorHAnsi"/>
                <w:sz w:val="24"/>
                <w:szCs w:val="24"/>
              </w:rPr>
            </w:pPr>
            <w:sdt>
              <w:sdtPr>
                <w:rPr>
                  <w:rFonts w:cstheme="minorHAnsi"/>
                  <w:sz w:val="24"/>
                  <w:szCs w:val="24"/>
                </w:rPr>
                <w:id w:val="912745723"/>
                <w14:checkbox>
                  <w14:checked w14:val="0"/>
                  <w14:checkedState w14:val="2612" w14:font="MS Gothic"/>
                  <w14:uncheckedState w14:val="2610" w14:font="MS Gothic"/>
                </w14:checkbox>
              </w:sdtPr>
              <w:sdtEndPr/>
              <w:sdtContent>
                <w:r w:rsidR="00A024B5" w:rsidRPr="00807FED">
                  <w:rPr>
                    <w:rFonts w:ascii="Segoe UI Symbol" w:eastAsia="MS Gothic" w:hAnsi="Segoe UI Symbol" w:cs="Segoe UI Symbol"/>
                    <w:sz w:val="24"/>
                    <w:szCs w:val="24"/>
                  </w:rPr>
                  <w:t>☐</w:t>
                </w:r>
              </w:sdtContent>
            </w:sdt>
            <w:r w:rsidR="00A2600D" w:rsidRPr="00807FED">
              <w:rPr>
                <w:rFonts w:cstheme="minorHAnsi"/>
                <w:sz w:val="24"/>
                <w:szCs w:val="24"/>
              </w:rPr>
              <w:t xml:space="preserve"> Miss</w:t>
            </w:r>
          </w:p>
        </w:tc>
        <w:tc>
          <w:tcPr>
            <w:tcW w:w="1804" w:type="dxa"/>
            <w:vAlign w:val="center"/>
          </w:tcPr>
          <w:p w14:paraId="20E3A9A3" w14:textId="08FB6AB8" w:rsidR="00E54E42" w:rsidRPr="00807FED" w:rsidRDefault="00E54E42" w:rsidP="005D0958">
            <w:pPr>
              <w:rPr>
                <w:rFonts w:cstheme="minorHAnsi"/>
                <w:sz w:val="24"/>
                <w:szCs w:val="24"/>
              </w:rPr>
            </w:pPr>
          </w:p>
        </w:tc>
      </w:tr>
    </w:tbl>
    <w:p w14:paraId="2F1DC19B" w14:textId="63F39B8A" w:rsidR="00E54E42" w:rsidRPr="00807FED" w:rsidRDefault="00E54E42" w:rsidP="005D0958">
      <w:pPr>
        <w:spacing w:after="0" w:line="240" w:lineRule="auto"/>
        <w:rPr>
          <w:rFonts w:cstheme="minorHAnsi"/>
          <w:sz w:val="24"/>
          <w:szCs w:val="24"/>
        </w:rPr>
      </w:pPr>
    </w:p>
    <w:p w14:paraId="3EFC115C" w14:textId="1AA6F306" w:rsidR="00FA4080" w:rsidRPr="00807FED" w:rsidRDefault="00FA4080" w:rsidP="005D0958">
      <w:pPr>
        <w:spacing w:after="120" w:line="240" w:lineRule="auto"/>
        <w:rPr>
          <w:rFonts w:cstheme="minorHAnsi"/>
          <w:sz w:val="24"/>
          <w:szCs w:val="24"/>
        </w:rPr>
      </w:pPr>
      <w:r w:rsidRPr="00807FED">
        <w:rPr>
          <w:rFonts w:cstheme="minorHAnsi"/>
          <w:b/>
          <w:bCs/>
          <w:sz w:val="24"/>
          <w:szCs w:val="24"/>
        </w:rPr>
        <w:t>Name:</w:t>
      </w:r>
      <w:r w:rsidRPr="00807FED">
        <w:rPr>
          <w:rFonts w:cstheme="minorHAnsi"/>
          <w:sz w:val="24"/>
          <w:szCs w:val="24"/>
        </w:rPr>
        <w:t xml:space="preserve"> </w:t>
      </w:r>
      <w:r w:rsidRPr="00807FED">
        <w:rPr>
          <w:rFonts w:cstheme="minorHAnsi"/>
          <w:sz w:val="24"/>
          <w:szCs w:val="24"/>
        </w:rPr>
        <w:tab/>
      </w:r>
      <w:r w:rsidRPr="00807FED">
        <w:rPr>
          <w:rFonts w:cstheme="minorHAnsi"/>
          <w:sz w:val="24"/>
          <w:szCs w:val="24"/>
        </w:rPr>
        <w:tab/>
      </w:r>
      <w:r w:rsidR="00E37681" w:rsidRPr="00807FED">
        <w:rPr>
          <w:rFonts w:cstheme="minorHAnsi"/>
          <w:noProof/>
          <w:sz w:val="24"/>
          <w:szCs w:val="24"/>
        </w:rPr>
        <w:drawing>
          <wp:inline distT="0" distB="0" distL="0" distR="0" wp14:anchorId="27130BDB" wp14:editId="0B9628C6">
            <wp:extent cx="4962525" cy="228600"/>
            <wp:effectExtent l="0" t="0" r="9525" b="0"/>
            <wp:docPr id="6963691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62525" cy="228600"/>
                    </a:xfrm>
                    <a:prstGeom prst="rect">
                      <a:avLst/>
                    </a:prstGeom>
                    <a:noFill/>
                    <a:ln>
                      <a:noFill/>
                    </a:ln>
                  </pic:spPr>
                </pic:pic>
              </a:graphicData>
            </a:graphic>
          </wp:inline>
        </w:drawing>
      </w:r>
      <w:r w:rsidRPr="00807FED">
        <w:rPr>
          <w:rFonts w:cstheme="minorHAnsi"/>
          <w:sz w:val="24"/>
          <w:szCs w:val="24"/>
        </w:rPr>
        <w:tab/>
      </w:r>
      <w:r w:rsidR="00F07ACE" w:rsidRPr="00807FED">
        <w:rPr>
          <w:rFonts w:cstheme="minorHAnsi"/>
          <w:sz w:val="24"/>
          <w:szCs w:val="24"/>
        </w:rPr>
        <w:tab/>
      </w:r>
      <w:r w:rsidR="00F07ACE" w:rsidRPr="00807FED">
        <w:rPr>
          <w:rFonts w:cstheme="minorHAnsi"/>
          <w:sz w:val="24"/>
          <w:szCs w:val="24"/>
        </w:rPr>
        <w:tab/>
      </w:r>
      <w:r w:rsidR="00F07ACE" w:rsidRPr="00807FED">
        <w:rPr>
          <w:rFonts w:cstheme="minorHAnsi"/>
          <w:sz w:val="24"/>
          <w:szCs w:val="24"/>
        </w:rPr>
        <w:tab/>
      </w:r>
      <w:r w:rsidR="00F07ACE" w:rsidRPr="00807FED">
        <w:rPr>
          <w:rFonts w:cstheme="minorHAnsi"/>
          <w:sz w:val="24"/>
          <w:szCs w:val="24"/>
        </w:rPr>
        <w:tab/>
      </w:r>
    </w:p>
    <w:p w14:paraId="2BF82275" w14:textId="797670A8" w:rsidR="00FA4080" w:rsidRPr="00807FED" w:rsidRDefault="00FA4080" w:rsidP="005D0958">
      <w:pPr>
        <w:spacing w:after="120" w:line="240" w:lineRule="auto"/>
        <w:rPr>
          <w:rFonts w:cstheme="minorHAnsi"/>
          <w:sz w:val="24"/>
          <w:szCs w:val="24"/>
        </w:rPr>
      </w:pPr>
      <w:r w:rsidRPr="00807FED">
        <w:rPr>
          <w:rFonts w:cstheme="minorHAnsi"/>
          <w:b/>
          <w:bCs/>
          <w:sz w:val="24"/>
          <w:szCs w:val="24"/>
        </w:rPr>
        <w:t xml:space="preserve">Email Address: </w:t>
      </w:r>
      <w:r w:rsidR="00E37681" w:rsidRPr="00807FED">
        <w:rPr>
          <w:rFonts w:cstheme="minorHAnsi"/>
          <w:b/>
          <w:bCs/>
          <w:noProof/>
          <w:sz w:val="24"/>
          <w:szCs w:val="24"/>
        </w:rPr>
        <w:drawing>
          <wp:inline distT="0" distB="0" distL="0" distR="0" wp14:anchorId="433EA145" wp14:editId="41ABDE28">
            <wp:extent cx="4962525" cy="22860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62525" cy="228600"/>
                    </a:xfrm>
                    <a:prstGeom prst="rect">
                      <a:avLst/>
                    </a:prstGeom>
                    <a:noFill/>
                    <a:ln>
                      <a:noFill/>
                    </a:ln>
                  </pic:spPr>
                </pic:pic>
              </a:graphicData>
            </a:graphic>
          </wp:inline>
        </w:drawing>
      </w:r>
      <w:r w:rsidRPr="00807FED">
        <w:rPr>
          <w:rFonts w:cstheme="minorHAnsi"/>
          <w:sz w:val="24"/>
          <w:szCs w:val="24"/>
        </w:rPr>
        <w:tab/>
      </w:r>
    </w:p>
    <w:p w14:paraId="09B1ABC3" w14:textId="12867DB7" w:rsidR="00FA4080" w:rsidRPr="00807FED" w:rsidRDefault="00FA4080" w:rsidP="005D0958">
      <w:pPr>
        <w:spacing w:after="0" w:line="240" w:lineRule="auto"/>
        <w:rPr>
          <w:rFonts w:cstheme="minorHAnsi"/>
          <w:sz w:val="24"/>
          <w:szCs w:val="24"/>
        </w:rPr>
      </w:pPr>
      <w:r w:rsidRPr="00807FED">
        <w:rPr>
          <w:rFonts w:cstheme="minorHAnsi"/>
          <w:b/>
          <w:bCs/>
          <w:sz w:val="24"/>
          <w:szCs w:val="24"/>
        </w:rPr>
        <w:t>Telephone:</w:t>
      </w:r>
      <w:r w:rsidRPr="00807FED">
        <w:rPr>
          <w:rFonts w:cstheme="minorHAnsi"/>
          <w:sz w:val="24"/>
          <w:szCs w:val="24"/>
        </w:rPr>
        <w:t xml:space="preserve"> </w:t>
      </w:r>
      <w:r w:rsidR="00FF1AE7" w:rsidRPr="00807FED">
        <w:rPr>
          <w:rFonts w:cstheme="minorHAnsi"/>
          <w:sz w:val="24"/>
          <w:szCs w:val="24"/>
        </w:rPr>
        <w:tab/>
      </w:r>
      <w:r w:rsidR="00E37681" w:rsidRPr="00807FED">
        <w:rPr>
          <w:rFonts w:cstheme="minorHAnsi"/>
          <w:noProof/>
          <w:sz w:val="24"/>
          <w:szCs w:val="24"/>
        </w:rPr>
        <w:drawing>
          <wp:inline distT="0" distB="0" distL="0" distR="0" wp14:anchorId="38A86FAE" wp14:editId="23EE92E7">
            <wp:extent cx="2314575" cy="228600"/>
            <wp:effectExtent l="0" t="0" r="9525" b="0"/>
            <wp:docPr id="11645348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4575" cy="228600"/>
                    </a:xfrm>
                    <a:prstGeom prst="rect">
                      <a:avLst/>
                    </a:prstGeom>
                    <a:noFill/>
                    <a:ln>
                      <a:noFill/>
                    </a:ln>
                  </pic:spPr>
                </pic:pic>
              </a:graphicData>
            </a:graphic>
          </wp:inline>
        </w:drawing>
      </w:r>
      <w:r w:rsidR="00FF1AE7" w:rsidRPr="00807FED">
        <w:rPr>
          <w:rFonts w:cstheme="minorHAnsi"/>
          <w:sz w:val="24"/>
          <w:szCs w:val="24"/>
        </w:rPr>
        <w:tab/>
      </w:r>
      <w:r w:rsidR="00AA5FB8" w:rsidRPr="00807FED">
        <w:rPr>
          <w:rFonts w:cstheme="minorHAnsi"/>
          <w:sz w:val="24"/>
          <w:szCs w:val="24"/>
        </w:rPr>
        <w:t xml:space="preserve"> </w:t>
      </w:r>
      <w:r w:rsidRPr="00807FED">
        <w:rPr>
          <w:rFonts w:cstheme="minorHAnsi"/>
          <w:b/>
          <w:bCs/>
          <w:sz w:val="24"/>
          <w:szCs w:val="24"/>
        </w:rPr>
        <w:t>Postcode</w:t>
      </w:r>
      <w:r w:rsidRPr="00807FED">
        <w:rPr>
          <w:rFonts w:cstheme="minorHAnsi"/>
          <w:sz w:val="24"/>
          <w:szCs w:val="24"/>
        </w:rPr>
        <w:t xml:space="preserve">: </w:t>
      </w:r>
      <w:r w:rsidR="00E37681" w:rsidRPr="00807FED">
        <w:rPr>
          <w:rFonts w:cstheme="minorHAnsi"/>
          <w:noProof/>
          <w:sz w:val="24"/>
          <w:szCs w:val="24"/>
        </w:rPr>
        <w:drawing>
          <wp:inline distT="0" distB="0" distL="0" distR="0" wp14:anchorId="2158E68D" wp14:editId="2C1145B8">
            <wp:extent cx="1590675" cy="228600"/>
            <wp:effectExtent l="0" t="0" r="9525" b="0"/>
            <wp:docPr id="9265969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r w:rsidR="00AA5FB8" w:rsidRPr="00807FED">
        <w:rPr>
          <w:rFonts w:cstheme="minorHAnsi"/>
          <w:sz w:val="24"/>
          <w:szCs w:val="24"/>
        </w:rPr>
        <w:t xml:space="preserve"> </w:t>
      </w:r>
      <w:r w:rsidRPr="00807FED">
        <w:rPr>
          <w:rFonts w:cstheme="minorHAnsi"/>
          <w:sz w:val="24"/>
          <w:szCs w:val="24"/>
        </w:rPr>
        <w:t xml:space="preserve"> </w:t>
      </w:r>
    </w:p>
    <w:p w14:paraId="661574BF" w14:textId="602C9F3F" w:rsidR="00807FED" w:rsidRPr="00807FED" w:rsidRDefault="00FA4080" w:rsidP="005D0958">
      <w:pPr>
        <w:spacing w:after="0" w:line="240" w:lineRule="auto"/>
        <w:rPr>
          <w:rFonts w:cstheme="minorHAnsi"/>
          <w:sz w:val="24"/>
          <w:szCs w:val="24"/>
        </w:rPr>
      </w:pPr>
      <w:r w:rsidRPr="00807FED">
        <w:rPr>
          <w:rFonts w:cstheme="minorHAnsi"/>
          <w:sz w:val="24"/>
          <w:szCs w:val="24"/>
        </w:rPr>
        <w:t xml:space="preserve"> </w:t>
      </w:r>
    </w:p>
    <w:p w14:paraId="5AA2FC76" w14:textId="77777777" w:rsidR="00807FED" w:rsidRPr="00807FED" w:rsidRDefault="00807FED" w:rsidP="005D0958">
      <w:pPr>
        <w:spacing w:after="0" w:line="240" w:lineRule="auto"/>
        <w:rPr>
          <w:rFonts w:cstheme="minorHAnsi"/>
          <w:sz w:val="24"/>
          <w:szCs w:val="24"/>
        </w:rPr>
      </w:pPr>
    </w:p>
    <w:p w14:paraId="0F695176" w14:textId="1751F55E" w:rsidR="009107ED" w:rsidRPr="00807FED" w:rsidRDefault="006A72D4" w:rsidP="00807FED">
      <w:pPr>
        <w:spacing w:after="0" w:line="276" w:lineRule="auto"/>
        <w:rPr>
          <w:rFonts w:cstheme="minorHAnsi"/>
          <w:b/>
          <w:bCs/>
        </w:rPr>
      </w:pPr>
      <w:r w:rsidRPr="00807FED">
        <w:rPr>
          <w:rFonts w:cstheme="minorHAnsi"/>
          <w:b/>
          <w:bCs/>
        </w:rPr>
        <w:t xml:space="preserve">Our Patient Participation Group works with the Practice to help staff </w:t>
      </w:r>
      <w:r w:rsidR="00CF4A7C" w:rsidRPr="00807FED">
        <w:rPr>
          <w:rFonts w:cstheme="minorHAnsi"/>
          <w:b/>
          <w:bCs/>
        </w:rPr>
        <w:t>improve the quality of healthcare and respond</w:t>
      </w:r>
      <w:r w:rsidRPr="00807FED">
        <w:rPr>
          <w:rFonts w:cstheme="minorHAnsi"/>
          <w:b/>
          <w:bCs/>
        </w:rPr>
        <w:t xml:space="preserve"> to patient needs. </w:t>
      </w:r>
    </w:p>
    <w:p w14:paraId="3FE58362" w14:textId="77777777" w:rsidR="009107ED" w:rsidRPr="00807FED" w:rsidRDefault="009107ED" w:rsidP="00807FED">
      <w:pPr>
        <w:spacing w:after="0" w:line="276" w:lineRule="auto"/>
        <w:rPr>
          <w:rFonts w:cstheme="minorHAnsi"/>
          <w:b/>
          <w:bCs/>
        </w:rPr>
      </w:pPr>
    </w:p>
    <w:p w14:paraId="288F7ADB" w14:textId="0D9663C5" w:rsidR="009107ED" w:rsidRPr="00807FED" w:rsidRDefault="003F0861" w:rsidP="00807FED">
      <w:pPr>
        <w:spacing w:after="0" w:line="276" w:lineRule="auto"/>
        <w:rPr>
          <w:rFonts w:cstheme="minorHAnsi"/>
          <w:b/>
          <w:bCs/>
        </w:rPr>
      </w:pPr>
      <w:sdt>
        <w:sdtPr>
          <w:rPr>
            <w:rFonts w:cstheme="minorHAnsi"/>
          </w:rPr>
          <w:id w:val="-975451281"/>
          <w14:checkbox>
            <w14:checked w14:val="0"/>
            <w14:checkedState w14:val="2612" w14:font="MS Gothic"/>
            <w14:uncheckedState w14:val="2610" w14:font="MS Gothic"/>
          </w14:checkbox>
        </w:sdtPr>
        <w:sdtEndPr/>
        <w:sdtContent>
          <w:r w:rsidR="009107ED" w:rsidRPr="00807FED">
            <w:rPr>
              <w:rFonts w:ascii="Segoe UI Symbol" w:eastAsia="MS Gothic" w:hAnsi="Segoe UI Symbol" w:cs="Segoe UI Symbol"/>
            </w:rPr>
            <w:t>☐</w:t>
          </w:r>
        </w:sdtContent>
      </w:sdt>
      <w:r w:rsidR="009107ED" w:rsidRPr="00807FED">
        <w:rPr>
          <w:rFonts w:cstheme="minorHAnsi"/>
        </w:rPr>
        <w:t xml:space="preserve">  </w:t>
      </w:r>
      <w:r w:rsidR="006A72D4" w:rsidRPr="00807FED">
        <w:rPr>
          <w:rFonts w:cstheme="minorHAnsi"/>
          <w:b/>
          <w:bCs/>
        </w:rPr>
        <w:t xml:space="preserve"> </w:t>
      </w:r>
      <w:r w:rsidR="009107ED" w:rsidRPr="00807FED">
        <w:rPr>
          <w:rFonts w:cstheme="minorHAnsi"/>
          <w:b/>
          <w:bCs/>
        </w:rPr>
        <w:t xml:space="preserve">I confirm I have read the PPG Charter on </w:t>
      </w:r>
      <w:r w:rsidR="006A72D4" w:rsidRPr="00807FED">
        <w:rPr>
          <w:rFonts w:cstheme="minorHAnsi"/>
          <w:b/>
          <w:bCs/>
        </w:rPr>
        <w:t xml:space="preserve">Page 2 of this </w:t>
      </w:r>
      <w:r w:rsidR="00CF4A7C" w:rsidRPr="00807FED">
        <w:rPr>
          <w:rFonts w:cstheme="minorHAnsi"/>
          <w:b/>
          <w:bCs/>
        </w:rPr>
        <w:t>f</w:t>
      </w:r>
      <w:r w:rsidR="009107ED" w:rsidRPr="00807FED">
        <w:rPr>
          <w:rFonts w:cstheme="minorHAnsi"/>
          <w:b/>
          <w:bCs/>
        </w:rPr>
        <w:t>orm overleaf.</w:t>
      </w:r>
    </w:p>
    <w:p w14:paraId="0A6CCAA8" w14:textId="77777777" w:rsidR="009107ED" w:rsidRPr="00807FED" w:rsidRDefault="009107ED" w:rsidP="00807FED">
      <w:pPr>
        <w:spacing w:after="0" w:line="276" w:lineRule="auto"/>
        <w:rPr>
          <w:rFonts w:cstheme="minorHAnsi"/>
          <w:b/>
          <w:bCs/>
        </w:rPr>
      </w:pPr>
    </w:p>
    <w:p w14:paraId="2DCF363C" w14:textId="77777777" w:rsidR="009107ED" w:rsidRPr="00807FED" w:rsidRDefault="009107ED" w:rsidP="00807FED">
      <w:pPr>
        <w:spacing w:after="0" w:line="276" w:lineRule="auto"/>
        <w:rPr>
          <w:rFonts w:cstheme="minorHAnsi"/>
          <w:b/>
          <w:bCs/>
        </w:rPr>
      </w:pPr>
      <w:r w:rsidRPr="00807FED">
        <w:rPr>
          <w:rFonts w:cstheme="minorHAnsi"/>
          <w:b/>
          <w:bCs/>
        </w:rPr>
        <w:t>General Data Protection Regulation (GDPR) as applicable from 25th May 2018</w:t>
      </w:r>
    </w:p>
    <w:p w14:paraId="7B9CD476" w14:textId="77777777" w:rsidR="00807FED" w:rsidRPr="00807FED" w:rsidRDefault="00807FED" w:rsidP="00807FED">
      <w:pPr>
        <w:spacing w:after="0" w:line="276" w:lineRule="auto"/>
        <w:rPr>
          <w:rFonts w:cstheme="minorHAnsi"/>
          <w:b/>
          <w:bCs/>
        </w:rPr>
      </w:pPr>
    </w:p>
    <w:p w14:paraId="5F69F2D7" w14:textId="1F34F613" w:rsidR="009107ED" w:rsidRPr="00807FED" w:rsidRDefault="009107ED" w:rsidP="00807FED">
      <w:pPr>
        <w:spacing w:after="120" w:line="276" w:lineRule="auto"/>
        <w:rPr>
          <w:rFonts w:cstheme="minorHAnsi"/>
        </w:rPr>
      </w:pPr>
      <w:r w:rsidRPr="00807FED">
        <w:rPr>
          <w:rFonts w:cstheme="minorHAnsi"/>
        </w:rPr>
        <w:t xml:space="preserve">I agree to allow my personal information to be stored by </w:t>
      </w:r>
      <w:r w:rsidR="00807FED" w:rsidRPr="00807FED">
        <w:rPr>
          <w:rFonts w:cstheme="minorHAnsi"/>
        </w:rPr>
        <w:t>Dunstan Village Group</w:t>
      </w:r>
      <w:r w:rsidRPr="00807FED">
        <w:rPr>
          <w:rFonts w:cstheme="minorHAnsi"/>
        </w:rPr>
        <w:t xml:space="preserve"> Practice </w:t>
      </w:r>
      <w:r w:rsidR="00807FED" w:rsidRPr="00807FED">
        <w:rPr>
          <w:rFonts w:cstheme="minorHAnsi"/>
        </w:rPr>
        <w:t>Patient Participation</w:t>
      </w:r>
      <w:r w:rsidRPr="00807FED">
        <w:rPr>
          <w:rFonts w:cstheme="minorHAnsi"/>
        </w:rPr>
        <w:t xml:space="preserve"> Group (PPG) so that I may receive information about the PPG and the Practice. I understand that </w:t>
      </w:r>
      <w:r w:rsidR="00807FED" w:rsidRPr="00807FED">
        <w:rPr>
          <w:rFonts w:cstheme="minorHAnsi"/>
        </w:rPr>
        <w:t>Dunstan Village Group</w:t>
      </w:r>
      <w:r w:rsidRPr="00807FED">
        <w:rPr>
          <w:rFonts w:cstheme="minorHAnsi"/>
        </w:rPr>
        <w:t xml:space="preserve"> Practice PPG is committed to protecting my privacy and will use my information lawfully in accordance with the Data Protection legislation for the purpose set out in this form.</w:t>
      </w:r>
    </w:p>
    <w:p w14:paraId="4EDCEC44" w14:textId="18504D9D" w:rsidR="009107ED" w:rsidRPr="00807FED" w:rsidRDefault="009107ED" w:rsidP="00807FED">
      <w:pPr>
        <w:spacing w:after="120" w:line="276" w:lineRule="auto"/>
        <w:rPr>
          <w:rFonts w:cstheme="minorHAnsi"/>
        </w:rPr>
      </w:pPr>
      <w:r w:rsidRPr="00807FED">
        <w:rPr>
          <w:rFonts w:cstheme="minorHAnsi"/>
        </w:rPr>
        <w:t>My information will be held securely</w:t>
      </w:r>
      <w:r w:rsidR="00CF4A7C" w:rsidRPr="00807FED">
        <w:rPr>
          <w:rFonts w:cstheme="minorHAnsi"/>
        </w:rPr>
        <w:t>. My information</w:t>
      </w:r>
      <w:r w:rsidRPr="00807FED">
        <w:rPr>
          <w:rFonts w:cstheme="minorHAnsi"/>
        </w:rPr>
        <w:t xml:space="preserve"> will not be shared with other organisations without my consent</w:t>
      </w:r>
      <w:r w:rsidR="00CF4A7C" w:rsidRPr="00807FED">
        <w:rPr>
          <w:rFonts w:cstheme="minorHAnsi"/>
        </w:rPr>
        <w:t>. It</w:t>
      </w:r>
      <w:r w:rsidRPr="00807FED">
        <w:rPr>
          <w:rFonts w:cstheme="minorHAnsi"/>
        </w:rPr>
        <w:t xml:space="preserve"> will only be accessed by </w:t>
      </w:r>
      <w:r w:rsidR="00807FED" w:rsidRPr="00807FED">
        <w:rPr>
          <w:rFonts w:cstheme="minorHAnsi"/>
        </w:rPr>
        <w:t>the Dunstan Village Group</w:t>
      </w:r>
      <w:r w:rsidRPr="00807FED">
        <w:rPr>
          <w:rFonts w:cstheme="minorHAnsi"/>
        </w:rPr>
        <w:t xml:space="preserve"> Practice PPG Chairperson and authorised persons involved in the projects </w:t>
      </w:r>
      <w:r w:rsidR="00CF4A7C" w:rsidRPr="00807FED">
        <w:rPr>
          <w:rFonts w:cstheme="minorHAnsi"/>
        </w:rPr>
        <w:t>I have specifically asked to be involved in</w:t>
      </w:r>
      <w:r w:rsidRPr="00807FED">
        <w:rPr>
          <w:rFonts w:cstheme="minorHAnsi"/>
        </w:rPr>
        <w:t>.</w:t>
      </w:r>
    </w:p>
    <w:p w14:paraId="41F7C412" w14:textId="7A33C673" w:rsidR="009107ED" w:rsidRPr="00807FED" w:rsidRDefault="003F0861" w:rsidP="00807FED">
      <w:pPr>
        <w:spacing w:after="0" w:line="276" w:lineRule="auto"/>
        <w:rPr>
          <w:rFonts w:cstheme="minorHAnsi"/>
          <w:b/>
          <w:bCs/>
        </w:rPr>
      </w:pPr>
      <w:sdt>
        <w:sdtPr>
          <w:rPr>
            <w:rFonts w:cstheme="minorHAnsi"/>
          </w:rPr>
          <w:id w:val="1577017878"/>
          <w14:checkbox>
            <w14:checked w14:val="0"/>
            <w14:checkedState w14:val="2612" w14:font="MS Gothic"/>
            <w14:uncheckedState w14:val="2610" w14:font="MS Gothic"/>
          </w14:checkbox>
        </w:sdtPr>
        <w:sdtEndPr/>
        <w:sdtContent>
          <w:r w:rsidR="009107ED" w:rsidRPr="00807FED">
            <w:rPr>
              <w:rFonts w:ascii="Segoe UI Symbol" w:eastAsia="MS Gothic" w:hAnsi="Segoe UI Symbol" w:cs="Segoe UI Symbol"/>
            </w:rPr>
            <w:t>☐</w:t>
          </w:r>
        </w:sdtContent>
      </w:sdt>
      <w:r w:rsidR="009107ED" w:rsidRPr="00807FED">
        <w:rPr>
          <w:rFonts w:cstheme="minorHAnsi"/>
        </w:rPr>
        <w:t xml:space="preserve">  </w:t>
      </w:r>
      <w:r w:rsidR="009107ED" w:rsidRPr="00807FED">
        <w:rPr>
          <w:rFonts w:cstheme="minorHAnsi"/>
          <w:b/>
          <w:bCs/>
        </w:rPr>
        <w:t xml:space="preserve">Please tick to provide your consent to store your information as outlined above and give </w:t>
      </w:r>
      <w:r w:rsidR="00807FED" w:rsidRPr="00807FED">
        <w:rPr>
          <w:rFonts w:cstheme="minorHAnsi"/>
          <w:b/>
          <w:bCs/>
        </w:rPr>
        <w:t>Dunstan Village Group Practice</w:t>
      </w:r>
      <w:r w:rsidR="009107ED" w:rsidRPr="00807FED">
        <w:rPr>
          <w:rFonts w:cstheme="minorHAnsi"/>
          <w:b/>
          <w:bCs/>
        </w:rPr>
        <w:t xml:space="preserve"> PPG permission to contact you and provide you with information about the PPG and the Practice. </w:t>
      </w:r>
    </w:p>
    <w:p w14:paraId="302B0D68" w14:textId="77777777" w:rsidR="009107ED" w:rsidRPr="00807FED" w:rsidRDefault="009107ED" w:rsidP="00807FED">
      <w:pPr>
        <w:spacing w:after="0" w:line="276" w:lineRule="auto"/>
        <w:rPr>
          <w:rFonts w:cstheme="minorHAnsi"/>
          <w:b/>
          <w:bCs/>
        </w:rPr>
      </w:pPr>
    </w:p>
    <w:p w14:paraId="61B5F5EE" w14:textId="62A20EEF" w:rsidR="00FA4080" w:rsidRPr="00807FED" w:rsidRDefault="009107ED" w:rsidP="00807FED">
      <w:pPr>
        <w:spacing w:after="0" w:line="276" w:lineRule="auto"/>
        <w:rPr>
          <w:rFonts w:cstheme="minorHAnsi"/>
        </w:rPr>
      </w:pPr>
      <w:r w:rsidRPr="00807FED">
        <w:rPr>
          <w:rFonts w:cstheme="minorHAnsi"/>
        </w:rPr>
        <w:t>When completed</w:t>
      </w:r>
      <w:r w:rsidR="00CF4A7C" w:rsidRPr="00807FED">
        <w:rPr>
          <w:rFonts w:cstheme="minorHAnsi"/>
        </w:rPr>
        <w:t>,</w:t>
      </w:r>
      <w:r w:rsidRPr="00807FED">
        <w:rPr>
          <w:rFonts w:cstheme="minorHAnsi"/>
        </w:rPr>
        <w:t xml:space="preserve"> please hand it into </w:t>
      </w:r>
      <w:r w:rsidR="00807FED" w:rsidRPr="00807FED">
        <w:rPr>
          <w:rFonts w:cstheme="minorHAnsi"/>
        </w:rPr>
        <w:t>reception - t</w:t>
      </w:r>
      <w:r w:rsidR="00FA4080" w:rsidRPr="00807FED">
        <w:rPr>
          <w:rFonts w:cstheme="minorHAnsi"/>
        </w:rPr>
        <w:t>hank you</w:t>
      </w:r>
      <w:r w:rsidR="00807FED" w:rsidRPr="00807FED">
        <w:rPr>
          <w:rFonts w:cstheme="minorHAnsi"/>
        </w:rPr>
        <w:t>!</w:t>
      </w:r>
    </w:p>
    <w:p w14:paraId="1CA88AB3" w14:textId="77777777" w:rsidR="00FA4080" w:rsidRPr="00807FED" w:rsidRDefault="00FA4080" w:rsidP="00807FED">
      <w:pPr>
        <w:spacing w:after="0" w:line="276" w:lineRule="auto"/>
        <w:rPr>
          <w:rFonts w:cstheme="minorHAnsi"/>
          <w:b/>
          <w:bCs/>
        </w:rPr>
      </w:pPr>
      <w:r w:rsidRPr="00807FED">
        <w:rPr>
          <w:rFonts w:cstheme="minorHAnsi"/>
          <w:b/>
          <w:bCs/>
        </w:rPr>
        <w:t xml:space="preserve"> </w:t>
      </w:r>
    </w:p>
    <w:p w14:paraId="75C5C45C" w14:textId="2B58E1FE" w:rsidR="005D0958" w:rsidRPr="00807FED" w:rsidRDefault="009107ED" w:rsidP="00807FED">
      <w:pPr>
        <w:spacing w:after="0" w:line="276" w:lineRule="auto"/>
        <w:rPr>
          <w:rFonts w:cstheme="minorHAnsi"/>
          <w:b/>
          <w:bCs/>
        </w:rPr>
      </w:pPr>
      <w:r w:rsidRPr="00807FED">
        <w:rPr>
          <w:rFonts w:cstheme="minorHAnsi"/>
          <w:b/>
          <w:bCs/>
        </w:rPr>
        <w:t xml:space="preserve">This form is also available on </w:t>
      </w:r>
      <w:r w:rsidR="00807FED" w:rsidRPr="00807FED">
        <w:rPr>
          <w:rFonts w:cstheme="minorHAnsi"/>
          <w:b/>
          <w:bCs/>
        </w:rPr>
        <w:t>the</w:t>
      </w:r>
      <w:r w:rsidR="005D0958" w:rsidRPr="00807FED">
        <w:rPr>
          <w:rFonts w:cstheme="minorHAnsi"/>
          <w:b/>
          <w:bCs/>
        </w:rPr>
        <w:t xml:space="preserve"> </w:t>
      </w:r>
      <w:r w:rsidR="00807FED" w:rsidRPr="00807FED">
        <w:rPr>
          <w:rFonts w:cstheme="minorHAnsi"/>
          <w:b/>
          <w:bCs/>
        </w:rPr>
        <w:t xml:space="preserve">Dunstan Village Group </w:t>
      </w:r>
      <w:r w:rsidR="005D0958" w:rsidRPr="00807FED">
        <w:rPr>
          <w:rFonts w:cstheme="minorHAnsi"/>
          <w:b/>
          <w:bCs/>
        </w:rPr>
        <w:t xml:space="preserve">Practice </w:t>
      </w:r>
      <w:r w:rsidRPr="00807FED">
        <w:rPr>
          <w:rFonts w:cstheme="minorHAnsi"/>
          <w:b/>
          <w:bCs/>
        </w:rPr>
        <w:t>websit</w:t>
      </w:r>
      <w:r w:rsidR="00807FED">
        <w:rPr>
          <w:rFonts w:cstheme="minorHAnsi"/>
          <w:b/>
          <w:bCs/>
        </w:rPr>
        <w:t xml:space="preserve">e </w:t>
      </w:r>
      <w:hyperlink r:id="rId11" w:history="1">
        <w:r w:rsidR="00807FED" w:rsidRPr="00807FED">
          <w:rPr>
            <w:rStyle w:val="Hyperlink"/>
            <w:rFonts w:cstheme="minorHAnsi"/>
            <w:b/>
            <w:bCs/>
          </w:rPr>
          <w:t>dunstanvillagegrouppractice.nhs.uk/practice-information/patient-participation-group-information/</w:t>
        </w:r>
      </w:hyperlink>
      <w:r w:rsidR="00807FED">
        <w:rPr>
          <w:rFonts w:cstheme="minorHAnsi"/>
          <w:b/>
          <w:bCs/>
        </w:rPr>
        <w:t xml:space="preserve"> </w:t>
      </w:r>
    </w:p>
    <w:p w14:paraId="107FEE12" w14:textId="77777777" w:rsidR="00807FED" w:rsidRDefault="00807FED" w:rsidP="00807FED">
      <w:pPr>
        <w:spacing w:before="120" w:after="0" w:line="276" w:lineRule="auto"/>
        <w:rPr>
          <w:rFonts w:cstheme="minorHAnsi"/>
          <w:b/>
          <w:bCs/>
          <w:color w:val="FF0000"/>
        </w:rPr>
      </w:pPr>
    </w:p>
    <w:p w14:paraId="715F3526" w14:textId="5E0F6AC5" w:rsidR="009107ED" w:rsidRPr="00807FED" w:rsidRDefault="009107ED" w:rsidP="00807FED">
      <w:pPr>
        <w:spacing w:before="120" w:after="0" w:line="276" w:lineRule="auto"/>
        <w:rPr>
          <w:rFonts w:cstheme="minorHAnsi"/>
          <w:b/>
          <w:bCs/>
          <w:color w:val="FF0000"/>
        </w:rPr>
      </w:pPr>
      <w:r w:rsidRPr="00807FED">
        <w:rPr>
          <w:rFonts w:cstheme="minorHAnsi"/>
          <w:b/>
          <w:bCs/>
          <w:color w:val="FF0000"/>
        </w:rPr>
        <w:t>Please note that we will not respond to any medical information or questions</w:t>
      </w:r>
      <w:r w:rsidR="005D0958" w:rsidRPr="00807FED">
        <w:rPr>
          <w:rFonts w:cstheme="minorHAnsi"/>
          <w:b/>
          <w:bCs/>
          <w:color w:val="FF0000"/>
        </w:rPr>
        <w:t xml:space="preserve"> </w:t>
      </w:r>
      <w:r w:rsidRPr="00807FED">
        <w:rPr>
          <w:rFonts w:cstheme="minorHAnsi"/>
          <w:b/>
          <w:bCs/>
          <w:color w:val="FF0000"/>
        </w:rPr>
        <w:t xml:space="preserve">received through the </w:t>
      </w:r>
      <w:r w:rsidR="005D0958" w:rsidRPr="00807FED">
        <w:rPr>
          <w:rFonts w:cstheme="minorHAnsi"/>
          <w:b/>
          <w:bCs/>
          <w:color w:val="FF0000"/>
        </w:rPr>
        <w:t>PPG</w:t>
      </w:r>
      <w:r w:rsidRPr="00807FED">
        <w:rPr>
          <w:rFonts w:cstheme="minorHAnsi"/>
          <w:b/>
          <w:bCs/>
          <w:color w:val="FF0000"/>
        </w:rPr>
        <w:t>.</w:t>
      </w:r>
    </w:p>
    <w:p w14:paraId="3AEC9469" w14:textId="77777777" w:rsidR="005D0958" w:rsidRPr="00807FED" w:rsidRDefault="005D0958" w:rsidP="00807FED">
      <w:pPr>
        <w:spacing w:after="0" w:line="276" w:lineRule="auto"/>
        <w:rPr>
          <w:rFonts w:cstheme="minorHAnsi"/>
          <w:b/>
          <w:bCs/>
        </w:rPr>
      </w:pPr>
    </w:p>
    <w:p w14:paraId="6DFDEC23" w14:textId="5830676C" w:rsidR="00CF4A7C" w:rsidRPr="00807FED" w:rsidRDefault="009107ED" w:rsidP="00807FED">
      <w:pPr>
        <w:spacing w:after="0" w:line="276" w:lineRule="auto"/>
        <w:rPr>
          <w:rFonts w:cstheme="minorHAnsi"/>
          <w:b/>
          <w:bCs/>
        </w:rPr>
      </w:pPr>
      <w:r w:rsidRPr="00807FED">
        <w:rPr>
          <w:rFonts w:cstheme="minorHAnsi"/>
          <w:b/>
          <w:bCs/>
        </w:rPr>
        <w:t>By using this form, you will be sending information about yourself across the Internet.</w:t>
      </w:r>
      <w:r w:rsidR="005D0958" w:rsidRPr="00807FED">
        <w:rPr>
          <w:rFonts w:cstheme="minorHAnsi"/>
          <w:b/>
          <w:bCs/>
        </w:rPr>
        <w:t xml:space="preserve">  </w:t>
      </w:r>
      <w:r w:rsidRPr="00807FED">
        <w:rPr>
          <w:rFonts w:cstheme="minorHAnsi"/>
          <w:b/>
          <w:bCs/>
        </w:rPr>
        <w:t>Whilst every effort is made to keep this information secure, you should be aware that we</w:t>
      </w:r>
      <w:r w:rsidR="005D0958" w:rsidRPr="00807FED">
        <w:rPr>
          <w:rFonts w:cstheme="minorHAnsi"/>
          <w:b/>
          <w:bCs/>
        </w:rPr>
        <w:t xml:space="preserve"> </w:t>
      </w:r>
      <w:r w:rsidRPr="00807FED">
        <w:rPr>
          <w:rFonts w:cstheme="minorHAnsi"/>
          <w:b/>
          <w:bCs/>
        </w:rPr>
        <w:t xml:space="preserve">cannot offer any guarantees of absolute privacy. </w:t>
      </w:r>
      <w:r w:rsidR="005D0958" w:rsidRPr="00807FED">
        <w:rPr>
          <w:rFonts w:cstheme="minorHAnsi"/>
          <w:b/>
          <w:bCs/>
        </w:rPr>
        <w:t xml:space="preserve">  </w:t>
      </w:r>
      <w:r w:rsidRPr="00807FED">
        <w:rPr>
          <w:rFonts w:cstheme="minorHAnsi"/>
          <w:b/>
          <w:bCs/>
        </w:rPr>
        <w:t>If this matter concer</w:t>
      </w:r>
      <w:r w:rsidR="005D0958" w:rsidRPr="00807FED">
        <w:rPr>
          <w:rFonts w:cstheme="minorHAnsi"/>
          <w:b/>
          <w:bCs/>
        </w:rPr>
        <w:t>ns you</w:t>
      </w:r>
      <w:r w:rsidR="00CF4A7C" w:rsidRPr="00807FED">
        <w:rPr>
          <w:rFonts w:cstheme="minorHAnsi"/>
          <w:b/>
          <w:bCs/>
        </w:rPr>
        <w:t>,</w:t>
      </w:r>
      <w:r w:rsidR="005D0958" w:rsidRPr="00807FED">
        <w:rPr>
          <w:rFonts w:cstheme="minorHAnsi"/>
          <w:b/>
          <w:bCs/>
        </w:rPr>
        <w:t xml:space="preserve"> then you should use another method to notify us of your details.</w:t>
      </w:r>
    </w:p>
    <w:p w14:paraId="4498A2B7" w14:textId="0BE28EEA" w:rsidR="00CF4A7C" w:rsidRPr="00807FED" w:rsidRDefault="00807FED" w:rsidP="00807FED">
      <w:pPr>
        <w:spacing w:line="276" w:lineRule="auto"/>
        <w:rPr>
          <w:rFonts w:cstheme="minorHAnsi"/>
          <w:b/>
          <w:bCs/>
          <w:sz w:val="24"/>
          <w:szCs w:val="24"/>
        </w:rPr>
      </w:pPr>
      <w:r w:rsidRPr="00807FED">
        <w:rPr>
          <w:rFonts w:cstheme="minorHAnsi"/>
          <w:b/>
          <w:bCs/>
          <w:noProof/>
          <w:sz w:val="24"/>
          <w:szCs w:val="24"/>
        </w:rPr>
        <w:lastRenderedPageBreak/>
        <w:drawing>
          <wp:anchor distT="0" distB="0" distL="114300" distR="114300" simplePos="0" relativeHeight="251661312" behindDoc="0" locked="0" layoutInCell="1" allowOverlap="1" wp14:anchorId="76E0C049" wp14:editId="3FB26A4F">
            <wp:simplePos x="0" y="0"/>
            <wp:positionH relativeFrom="column">
              <wp:posOffset>5003165</wp:posOffset>
            </wp:positionH>
            <wp:positionV relativeFrom="paragraph">
              <wp:posOffset>5080</wp:posOffset>
            </wp:positionV>
            <wp:extent cx="1837690" cy="1837690"/>
            <wp:effectExtent l="0" t="0" r="0" b="0"/>
            <wp:wrapThrough wrapText="bothSides">
              <wp:wrapPolygon edited="0">
                <wp:start x="0" y="0"/>
                <wp:lineTo x="0" y="21272"/>
                <wp:lineTo x="21272" y="21272"/>
                <wp:lineTo x="21272" y="0"/>
                <wp:lineTo x="0" y="0"/>
              </wp:wrapPolygon>
            </wp:wrapThrough>
            <wp:docPr id="570906749"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906749" name="Picture 2" descr="A blue and white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37690" cy="1837690"/>
                    </a:xfrm>
                    <a:prstGeom prst="rect">
                      <a:avLst/>
                    </a:prstGeom>
                  </pic:spPr>
                </pic:pic>
              </a:graphicData>
            </a:graphic>
            <wp14:sizeRelH relativeFrom="margin">
              <wp14:pctWidth>0</wp14:pctWidth>
            </wp14:sizeRelH>
            <wp14:sizeRelV relativeFrom="margin">
              <wp14:pctHeight>0</wp14:pctHeight>
            </wp14:sizeRelV>
          </wp:anchor>
        </w:drawing>
      </w:r>
    </w:p>
    <w:p w14:paraId="69F3ECFE" w14:textId="2B947B02" w:rsidR="00807FED" w:rsidRPr="00807FED" w:rsidRDefault="00807FED" w:rsidP="00807FED">
      <w:pPr>
        <w:spacing w:after="0" w:line="240" w:lineRule="auto"/>
        <w:jc w:val="center"/>
        <w:rPr>
          <w:rFonts w:cstheme="minorHAnsi"/>
          <w:b/>
          <w:bCs/>
          <w:color w:val="0070C0"/>
          <w:sz w:val="32"/>
          <w:szCs w:val="32"/>
        </w:rPr>
      </w:pPr>
      <w:r w:rsidRPr="00807FED">
        <w:rPr>
          <w:rFonts w:cstheme="minorHAnsi"/>
          <w:b/>
          <w:bCs/>
          <w:color w:val="0070C0"/>
          <w:sz w:val="32"/>
          <w:szCs w:val="32"/>
        </w:rPr>
        <w:t>Dunstan Village Group Practice Patient Participation Group (PPG) Charter</w:t>
      </w:r>
    </w:p>
    <w:p w14:paraId="6219AE1D" w14:textId="319DE39C" w:rsidR="00807FED" w:rsidRPr="00807FED" w:rsidRDefault="00807FED" w:rsidP="00807FED">
      <w:pPr>
        <w:spacing w:after="0" w:line="240" w:lineRule="auto"/>
        <w:rPr>
          <w:rFonts w:cstheme="minorHAnsi"/>
          <w:b/>
          <w:bCs/>
          <w:sz w:val="24"/>
          <w:szCs w:val="24"/>
        </w:rPr>
      </w:pPr>
    </w:p>
    <w:p w14:paraId="73CDF810" w14:textId="77777777" w:rsidR="00807FED" w:rsidRDefault="00807FED" w:rsidP="00807FED">
      <w:pPr>
        <w:spacing w:after="0" w:line="240" w:lineRule="auto"/>
        <w:rPr>
          <w:rFonts w:cstheme="minorHAnsi"/>
          <w:b/>
          <w:bCs/>
        </w:rPr>
      </w:pPr>
    </w:p>
    <w:p w14:paraId="4BFB75D2" w14:textId="5FA90FBF" w:rsidR="00807FED" w:rsidRPr="00807FED" w:rsidRDefault="00807FED" w:rsidP="00807FED">
      <w:pPr>
        <w:spacing w:after="0" w:line="240" w:lineRule="auto"/>
        <w:rPr>
          <w:rFonts w:cstheme="minorHAnsi"/>
          <w:b/>
          <w:bCs/>
        </w:rPr>
      </w:pPr>
      <w:r w:rsidRPr="00807FED">
        <w:rPr>
          <w:rFonts w:cstheme="minorHAnsi"/>
          <w:b/>
          <w:bCs/>
        </w:rPr>
        <w:t>Who are we?</w:t>
      </w:r>
    </w:p>
    <w:p w14:paraId="573BE7AB" w14:textId="77777777" w:rsidR="00807FED" w:rsidRPr="00807FED" w:rsidRDefault="00807FED" w:rsidP="00807FED">
      <w:pPr>
        <w:spacing w:after="0" w:line="240" w:lineRule="auto"/>
        <w:rPr>
          <w:rFonts w:cstheme="minorHAnsi"/>
          <w:b/>
          <w:bCs/>
        </w:rPr>
      </w:pPr>
    </w:p>
    <w:p w14:paraId="407B2E9B" w14:textId="1F6C70D5" w:rsidR="00807FED" w:rsidRPr="00807FED" w:rsidRDefault="00807FED" w:rsidP="00807FED">
      <w:pPr>
        <w:spacing w:after="0" w:line="240" w:lineRule="auto"/>
        <w:rPr>
          <w:rFonts w:cstheme="minorHAnsi"/>
        </w:rPr>
      </w:pPr>
      <w:r w:rsidRPr="00807FED">
        <w:rPr>
          <w:rFonts w:cstheme="minorHAnsi"/>
        </w:rPr>
        <w:t xml:space="preserve">We are volunteer patients who work with the managers and clinicians at Dunstan Village Group to support and promote the best possible health care for all patients. We act as the patients’ “voice” in seeking to influence the service which the GP Practice gives to its community. </w:t>
      </w:r>
    </w:p>
    <w:p w14:paraId="56A57736" w14:textId="319F41C3" w:rsidR="00807FED" w:rsidRPr="00807FED" w:rsidRDefault="00807FED" w:rsidP="00807FED">
      <w:pPr>
        <w:spacing w:after="0" w:line="240" w:lineRule="auto"/>
        <w:rPr>
          <w:rFonts w:cstheme="minorHAnsi"/>
          <w:b/>
          <w:bCs/>
        </w:rPr>
      </w:pPr>
    </w:p>
    <w:p w14:paraId="09000243" w14:textId="6DD909A7" w:rsidR="00807FED" w:rsidRPr="00807FED" w:rsidRDefault="00807FED" w:rsidP="00807FED">
      <w:pPr>
        <w:spacing w:after="0" w:line="240" w:lineRule="auto"/>
        <w:rPr>
          <w:rFonts w:cstheme="minorHAnsi"/>
          <w:b/>
          <w:bCs/>
        </w:rPr>
      </w:pPr>
      <w:r w:rsidRPr="00807FED">
        <w:rPr>
          <w:rFonts w:cstheme="minorHAnsi"/>
          <w:b/>
          <w:bCs/>
        </w:rPr>
        <w:t>What do we do?</w:t>
      </w:r>
    </w:p>
    <w:p w14:paraId="1D13287F" w14:textId="71267561" w:rsidR="00807FED" w:rsidRPr="00807FED" w:rsidRDefault="00807FED" w:rsidP="00807FED">
      <w:pPr>
        <w:spacing w:after="0" w:line="240" w:lineRule="auto"/>
        <w:rPr>
          <w:rFonts w:cstheme="minorHAnsi"/>
          <w:b/>
          <w:bCs/>
        </w:rPr>
      </w:pPr>
    </w:p>
    <w:p w14:paraId="00975AD1" w14:textId="7392F2E1" w:rsidR="00807FED" w:rsidRPr="00807FED" w:rsidRDefault="00807FED" w:rsidP="00807FED">
      <w:pPr>
        <w:pStyle w:val="ListParagraph"/>
        <w:numPr>
          <w:ilvl w:val="0"/>
          <w:numId w:val="2"/>
        </w:numPr>
        <w:spacing w:after="0" w:line="240" w:lineRule="auto"/>
        <w:rPr>
          <w:rFonts w:cstheme="minorHAnsi"/>
        </w:rPr>
      </w:pPr>
      <w:r w:rsidRPr="00807FED">
        <w:rPr>
          <w:rFonts w:cstheme="minorHAnsi"/>
        </w:rPr>
        <w:t xml:space="preserve">We meet four to five times a year. Where face to face meetings </w:t>
      </w:r>
      <w:proofErr w:type="gramStart"/>
      <w:r w:rsidRPr="00807FED">
        <w:rPr>
          <w:rFonts w:cstheme="minorHAnsi"/>
        </w:rPr>
        <w:t>are</w:t>
      </w:r>
      <w:proofErr w:type="gramEnd"/>
      <w:r w:rsidRPr="00807FED">
        <w:rPr>
          <w:rFonts w:cstheme="minorHAnsi"/>
        </w:rPr>
        <w:t xml:space="preserve"> not possible, the Group meets using video conference technology. The online meetings are recorded. </w:t>
      </w:r>
    </w:p>
    <w:p w14:paraId="257B8039" w14:textId="64C7A713" w:rsidR="00807FED" w:rsidRPr="00807FED" w:rsidRDefault="00807FED" w:rsidP="00807FED">
      <w:pPr>
        <w:pStyle w:val="ListParagraph"/>
        <w:numPr>
          <w:ilvl w:val="0"/>
          <w:numId w:val="2"/>
        </w:numPr>
        <w:spacing w:after="0" w:line="240" w:lineRule="auto"/>
        <w:rPr>
          <w:rFonts w:cstheme="minorHAnsi"/>
        </w:rPr>
      </w:pPr>
      <w:r w:rsidRPr="00807FED">
        <w:rPr>
          <w:rFonts w:cstheme="minorHAnsi"/>
        </w:rPr>
        <w:t>We contribute to and are kept informed of GP Practice decisions.</w:t>
      </w:r>
    </w:p>
    <w:p w14:paraId="66E85614" w14:textId="4D347B27" w:rsidR="00807FED" w:rsidRPr="00807FED" w:rsidRDefault="00807FED" w:rsidP="00807FED">
      <w:pPr>
        <w:pStyle w:val="ListParagraph"/>
        <w:numPr>
          <w:ilvl w:val="0"/>
          <w:numId w:val="2"/>
        </w:numPr>
        <w:spacing w:after="0" w:line="240" w:lineRule="auto"/>
        <w:rPr>
          <w:rFonts w:cstheme="minorHAnsi"/>
        </w:rPr>
      </w:pPr>
      <w:r w:rsidRPr="00807FED">
        <w:rPr>
          <w:rFonts w:cstheme="minorHAnsi"/>
        </w:rPr>
        <w:t xml:space="preserve">We promote the needs of the community by encouraging and supporting activities within the GP Practice and the Primary Care Network to encourage preventative medicine and healthy lifestyle choices. </w:t>
      </w:r>
    </w:p>
    <w:p w14:paraId="5C411920" w14:textId="76F7579B" w:rsidR="00807FED" w:rsidRPr="00807FED" w:rsidRDefault="00807FED" w:rsidP="00807FED">
      <w:pPr>
        <w:pStyle w:val="ListParagraph"/>
        <w:numPr>
          <w:ilvl w:val="0"/>
          <w:numId w:val="2"/>
        </w:numPr>
        <w:spacing w:after="0" w:line="240" w:lineRule="auto"/>
        <w:rPr>
          <w:rFonts w:cstheme="minorHAnsi"/>
        </w:rPr>
      </w:pPr>
      <w:r w:rsidRPr="00807FED">
        <w:rPr>
          <w:rFonts w:cstheme="minorHAnsi"/>
        </w:rPr>
        <w:t>We promote and encourage the use of online services and Digital Healthcare apps.</w:t>
      </w:r>
    </w:p>
    <w:p w14:paraId="0DB99D68" w14:textId="396E7585" w:rsidR="00807FED" w:rsidRPr="00807FED" w:rsidRDefault="00807FED" w:rsidP="00807FED">
      <w:pPr>
        <w:pStyle w:val="ListParagraph"/>
        <w:numPr>
          <w:ilvl w:val="0"/>
          <w:numId w:val="2"/>
        </w:numPr>
        <w:spacing w:after="0" w:line="240" w:lineRule="auto"/>
        <w:rPr>
          <w:rFonts w:cstheme="minorHAnsi"/>
        </w:rPr>
      </w:pPr>
      <w:r w:rsidRPr="00807FED">
        <w:rPr>
          <w:rFonts w:cstheme="minorHAnsi"/>
        </w:rPr>
        <w:t>We share the news of the work of the PPG with the community in a variety of ways including the Dunstan Village Group Practice website, posters and leaflets.</w:t>
      </w:r>
    </w:p>
    <w:p w14:paraId="443644A6" w14:textId="43F6A80E" w:rsidR="00807FED" w:rsidRPr="00807FED" w:rsidRDefault="00807FED" w:rsidP="00807FED">
      <w:pPr>
        <w:pStyle w:val="ListParagraph"/>
        <w:numPr>
          <w:ilvl w:val="0"/>
          <w:numId w:val="2"/>
        </w:numPr>
        <w:spacing w:after="0" w:line="240" w:lineRule="auto"/>
        <w:rPr>
          <w:rFonts w:cstheme="minorHAnsi"/>
        </w:rPr>
      </w:pPr>
      <w:r w:rsidRPr="00807FED">
        <w:rPr>
          <w:rFonts w:cstheme="minorHAnsi"/>
        </w:rPr>
        <w:t>We ensure that patient information and advice are readily available and clearly presented.</w:t>
      </w:r>
    </w:p>
    <w:p w14:paraId="7528342F" w14:textId="799A3E43" w:rsidR="00807FED" w:rsidRPr="00807FED" w:rsidRDefault="00807FED" w:rsidP="00807FED">
      <w:pPr>
        <w:pStyle w:val="ListParagraph"/>
        <w:numPr>
          <w:ilvl w:val="0"/>
          <w:numId w:val="2"/>
        </w:numPr>
        <w:spacing w:after="0" w:line="240" w:lineRule="auto"/>
        <w:rPr>
          <w:rFonts w:cstheme="minorHAnsi"/>
        </w:rPr>
      </w:pPr>
      <w:r w:rsidRPr="00807FED">
        <w:rPr>
          <w:rFonts w:cstheme="minorHAnsi"/>
        </w:rPr>
        <w:t>We maintain an Action Plan with defined actions, roles and responsibilities which is reviewed at each meeting.</w:t>
      </w:r>
    </w:p>
    <w:p w14:paraId="43AA3BE4" w14:textId="77777777" w:rsidR="00807FED" w:rsidRPr="00807FED" w:rsidRDefault="00807FED" w:rsidP="00807FED">
      <w:pPr>
        <w:spacing w:after="0" w:line="240" w:lineRule="auto"/>
        <w:rPr>
          <w:rFonts w:cstheme="minorHAnsi"/>
        </w:rPr>
      </w:pPr>
    </w:p>
    <w:p w14:paraId="21565300" w14:textId="2FF66968" w:rsidR="00807FED" w:rsidRPr="00807FED" w:rsidRDefault="00807FED" w:rsidP="00807FED">
      <w:pPr>
        <w:spacing w:after="0" w:line="240" w:lineRule="auto"/>
        <w:rPr>
          <w:rFonts w:cstheme="minorHAnsi"/>
          <w:b/>
          <w:bCs/>
        </w:rPr>
      </w:pPr>
      <w:r w:rsidRPr="00807FED">
        <w:rPr>
          <w:rFonts w:cstheme="minorHAnsi"/>
          <w:b/>
          <w:bCs/>
        </w:rPr>
        <w:t>Who can join the PPG?</w:t>
      </w:r>
    </w:p>
    <w:p w14:paraId="1718DEA3" w14:textId="77777777" w:rsidR="00807FED" w:rsidRPr="00807FED" w:rsidRDefault="00807FED" w:rsidP="00807FED">
      <w:pPr>
        <w:spacing w:after="0" w:line="240" w:lineRule="auto"/>
        <w:rPr>
          <w:rFonts w:cstheme="minorHAnsi"/>
          <w:b/>
          <w:bCs/>
        </w:rPr>
      </w:pPr>
    </w:p>
    <w:p w14:paraId="1D4459B8" w14:textId="067E12F6" w:rsidR="00807FED" w:rsidRPr="00807FED" w:rsidRDefault="00807FED" w:rsidP="00807FED">
      <w:pPr>
        <w:spacing w:after="0" w:line="240" w:lineRule="auto"/>
        <w:rPr>
          <w:rFonts w:cstheme="minorHAnsi"/>
        </w:rPr>
      </w:pPr>
      <w:r w:rsidRPr="00807FED">
        <w:rPr>
          <w:rFonts w:cstheme="minorHAnsi"/>
        </w:rPr>
        <w:t>Any registered patient of Dunstan Village Group Practice over the age of 18 may become a member of the PPG. Our PPG includes various ages, experiences and backgrounds, so we all bring something different to the PPG.</w:t>
      </w:r>
    </w:p>
    <w:p w14:paraId="710B6B31" w14:textId="10E43457" w:rsidR="00807FED" w:rsidRPr="00807FED" w:rsidRDefault="00807FED" w:rsidP="00807FED">
      <w:pPr>
        <w:spacing w:after="0" w:line="240" w:lineRule="auto"/>
        <w:rPr>
          <w:rFonts w:cstheme="minorHAnsi"/>
        </w:rPr>
      </w:pPr>
    </w:p>
    <w:p w14:paraId="4ECEF6E3" w14:textId="7ADB49A4" w:rsidR="00807FED" w:rsidRPr="00807FED" w:rsidRDefault="00807FED" w:rsidP="00807FED">
      <w:pPr>
        <w:spacing w:after="0" w:line="240" w:lineRule="auto"/>
        <w:rPr>
          <w:rFonts w:cstheme="minorHAnsi"/>
          <w:b/>
          <w:bCs/>
        </w:rPr>
      </w:pPr>
      <w:r w:rsidRPr="00807FED">
        <w:rPr>
          <w:rFonts w:cstheme="minorHAnsi"/>
          <w:b/>
          <w:bCs/>
        </w:rPr>
        <w:t>How will the GP practice be represented?</w:t>
      </w:r>
    </w:p>
    <w:p w14:paraId="020E5954" w14:textId="6D3B827A" w:rsidR="00807FED" w:rsidRPr="00807FED" w:rsidRDefault="00807FED" w:rsidP="00807FED">
      <w:pPr>
        <w:spacing w:after="0" w:line="240" w:lineRule="auto"/>
        <w:rPr>
          <w:rFonts w:cstheme="minorHAnsi"/>
          <w:b/>
          <w:bCs/>
        </w:rPr>
      </w:pPr>
    </w:p>
    <w:p w14:paraId="46A8510E" w14:textId="76539305" w:rsidR="00807FED" w:rsidRPr="00807FED" w:rsidRDefault="00807FED" w:rsidP="00807FED">
      <w:pPr>
        <w:spacing w:after="0" w:line="240" w:lineRule="auto"/>
        <w:rPr>
          <w:rFonts w:cstheme="minorHAnsi"/>
        </w:rPr>
      </w:pPr>
      <w:r w:rsidRPr="00807FED">
        <w:rPr>
          <w:rFonts w:cstheme="minorHAnsi"/>
        </w:rPr>
        <w:t xml:space="preserve">A designated senior representative of the Practice Management team will attend all meetings. Other GP Practice staff, including clinicians, may attend. </w:t>
      </w:r>
    </w:p>
    <w:p w14:paraId="3E7BA18D" w14:textId="77777777" w:rsidR="00807FED" w:rsidRPr="00807FED" w:rsidRDefault="00807FED" w:rsidP="00807FED">
      <w:pPr>
        <w:spacing w:after="0" w:line="240" w:lineRule="auto"/>
        <w:rPr>
          <w:rFonts w:cstheme="minorHAnsi"/>
        </w:rPr>
      </w:pPr>
    </w:p>
    <w:p w14:paraId="74FC9677" w14:textId="1281D4DA" w:rsidR="00807FED" w:rsidRPr="00807FED" w:rsidRDefault="00807FED" w:rsidP="00807FED">
      <w:pPr>
        <w:spacing w:after="0" w:line="240" w:lineRule="auto"/>
        <w:rPr>
          <w:rFonts w:cstheme="minorHAnsi"/>
          <w:b/>
          <w:bCs/>
        </w:rPr>
      </w:pPr>
      <w:r w:rsidRPr="00807FED">
        <w:rPr>
          <w:rFonts w:cstheme="minorHAnsi"/>
          <w:b/>
          <w:bCs/>
        </w:rPr>
        <w:t>What are the ground rules?</w:t>
      </w:r>
    </w:p>
    <w:p w14:paraId="42B6016B" w14:textId="77777777" w:rsidR="00807FED" w:rsidRPr="00807FED" w:rsidRDefault="00807FED" w:rsidP="00807FED">
      <w:pPr>
        <w:spacing w:after="0" w:line="240" w:lineRule="auto"/>
        <w:rPr>
          <w:rFonts w:cstheme="minorHAnsi"/>
          <w:b/>
          <w:bCs/>
        </w:rPr>
      </w:pPr>
    </w:p>
    <w:p w14:paraId="3AE79109" w14:textId="58CCE987" w:rsidR="00807FED" w:rsidRPr="00807FED" w:rsidRDefault="00807FED" w:rsidP="00807FED">
      <w:pPr>
        <w:spacing w:after="0" w:line="240" w:lineRule="auto"/>
        <w:rPr>
          <w:rFonts w:cstheme="minorHAnsi"/>
        </w:rPr>
      </w:pPr>
      <w:r w:rsidRPr="00807FED">
        <w:rPr>
          <w:rFonts w:cstheme="minorHAnsi"/>
        </w:rPr>
        <w:t>PPG members appointment a chairperson for three years. The role of the Chairperson is to facilitate PPG meetings, ensuring that the Group functions appropriately, that there is full participation during meetings, that all relevant matters are discussed and that effective decisions are made and carried out.</w:t>
      </w:r>
    </w:p>
    <w:p w14:paraId="4B6B04A6" w14:textId="77777777" w:rsidR="00807FED" w:rsidRPr="00807FED" w:rsidRDefault="00807FED" w:rsidP="00807FED">
      <w:pPr>
        <w:spacing w:after="0" w:line="240" w:lineRule="auto"/>
        <w:rPr>
          <w:rFonts w:cstheme="minorHAnsi"/>
        </w:rPr>
      </w:pPr>
    </w:p>
    <w:p w14:paraId="0BCE4188" w14:textId="02B4B7BB" w:rsidR="00807FED" w:rsidRPr="00807FED" w:rsidRDefault="00807FED" w:rsidP="00807FED">
      <w:pPr>
        <w:spacing w:after="0" w:line="240" w:lineRule="auto"/>
        <w:rPr>
          <w:rFonts w:cstheme="minorHAnsi"/>
        </w:rPr>
      </w:pPr>
      <w:r w:rsidRPr="00807FED">
        <w:rPr>
          <w:rFonts w:cstheme="minorHAnsi"/>
        </w:rPr>
        <w:t>A meeting agenda and meeting minutes are published on the Practice website following the meeting.</w:t>
      </w:r>
    </w:p>
    <w:p w14:paraId="181A54CC" w14:textId="77777777" w:rsidR="00807FED" w:rsidRPr="00807FED" w:rsidRDefault="00807FED" w:rsidP="00807FED">
      <w:pPr>
        <w:spacing w:after="0" w:line="240" w:lineRule="auto"/>
        <w:rPr>
          <w:rFonts w:cstheme="minorHAnsi"/>
        </w:rPr>
      </w:pPr>
    </w:p>
    <w:p w14:paraId="29BE526F" w14:textId="76E8F265" w:rsidR="00807FED" w:rsidRPr="00807FED" w:rsidRDefault="00807FED" w:rsidP="00807FED">
      <w:pPr>
        <w:spacing w:after="0" w:line="240" w:lineRule="auto"/>
        <w:rPr>
          <w:rFonts w:cstheme="minorHAnsi"/>
        </w:rPr>
      </w:pPr>
      <w:r w:rsidRPr="00807FED">
        <w:rPr>
          <w:rFonts w:cstheme="minorHAnsi"/>
        </w:rPr>
        <w:t>The members of the PPG maintain confidentiality and will always act in the best interest of the patients free from bias or discrimination.</w:t>
      </w:r>
    </w:p>
    <w:p w14:paraId="0568715C" w14:textId="77777777" w:rsidR="00807FED" w:rsidRPr="00807FED" w:rsidRDefault="00807FED" w:rsidP="00807FED">
      <w:pPr>
        <w:spacing w:after="0" w:line="240" w:lineRule="auto"/>
        <w:rPr>
          <w:rFonts w:cstheme="minorHAnsi"/>
        </w:rPr>
      </w:pPr>
    </w:p>
    <w:p w14:paraId="0DA69715" w14:textId="4D9A8A08" w:rsidR="00807FED" w:rsidRPr="00807FED" w:rsidRDefault="00807FED" w:rsidP="00807FED">
      <w:pPr>
        <w:spacing w:after="0" w:line="240" w:lineRule="auto"/>
        <w:rPr>
          <w:rFonts w:cstheme="minorHAnsi"/>
        </w:rPr>
      </w:pPr>
      <w:r w:rsidRPr="00807FED">
        <w:rPr>
          <w:rFonts w:cstheme="minorHAnsi"/>
        </w:rPr>
        <w:t>PPG members have no part to play, nor will they become involved in, patients’ personal medical matters.</w:t>
      </w:r>
    </w:p>
    <w:p w14:paraId="04B0DF9E" w14:textId="77777777" w:rsidR="00807FED" w:rsidRPr="00807FED" w:rsidRDefault="00807FED" w:rsidP="00807FED">
      <w:pPr>
        <w:spacing w:after="0" w:line="240" w:lineRule="auto"/>
        <w:rPr>
          <w:rFonts w:cstheme="minorHAnsi"/>
        </w:rPr>
      </w:pPr>
    </w:p>
    <w:p w14:paraId="0371EB2E" w14:textId="5E273B5F" w:rsidR="00807FED" w:rsidRPr="00807FED" w:rsidRDefault="00807FED" w:rsidP="00807FED">
      <w:pPr>
        <w:spacing w:after="0" w:line="240" w:lineRule="auto"/>
        <w:rPr>
          <w:rFonts w:cstheme="minorHAnsi"/>
        </w:rPr>
      </w:pPr>
      <w:r w:rsidRPr="00807FED">
        <w:rPr>
          <w:rFonts w:cstheme="minorHAnsi"/>
        </w:rPr>
        <w:t>PPG members are committed to open, respectful, and constructive discussions – meetings are not a forum for individual complaints and single issues.</w:t>
      </w:r>
    </w:p>
    <w:sectPr w:rsidR="00807FED" w:rsidRPr="00807FED" w:rsidSect="009107ED">
      <w:footerReference w:type="default" r:id="rId13"/>
      <w:pgSz w:w="11906" w:h="16838"/>
      <w:pgMar w:top="142" w:right="1133" w:bottom="42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74429B" w14:textId="77777777" w:rsidR="004615A9" w:rsidRDefault="004615A9" w:rsidP="004615A9">
      <w:pPr>
        <w:spacing w:after="0" w:line="240" w:lineRule="auto"/>
      </w:pPr>
      <w:r>
        <w:separator/>
      </w:r>
    </w:p>
  </w:endnote>
  <w:endnote w:type="continuationSeparator" w:id="0">
    <w:p w14:paraId="3A909F41" w14:textId="77777777" w:rsidR="004615A9" w:rsidRDefault="004615A9" w:rsidP="0046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39C79" w14:textId="329EDAE0" w:rsidR="004615A9" w:rsidRDefault="004615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87204" w14:textId="77777777" w:rsidR="004615A9" w:rsidRDefault="004615A9" w:rsidP="004615A9">
      <w:pPr>
        <w:spacing w:after="0" w:line="240" w:lineRule="auto"/>
      </w:pPr>
      <w:r>
        <w:separator/>
      </w:r>
    </w:p>
  </w:footnote>
  <w:footnote w:type="continuationSeparator" w:id="0">
    <w:p w14:paraId="1CD06E32" w14:textId="77777777" w:rsidR="004615A9" w:rsidRDefault="004615A9" w:rsidP="004615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8A2A05"/>
    <w:multiLevelType w:val="hybridMultilevel"/>
    <w:tmpl w:val="5A46A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AC5FB2"/>
    <w:multiLevelType w:val="hybridMultilevel"/>
    <w:tmpl w:val="067E8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2664491">
    <w:abstractNumId w:val="1"/>
  </w:num>
  <w:num w:numId="2" w16cid:durableId="1247689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1NzW3NLU0N7KwNLNU0lEKTi0uzszPAykwrgUA5AQH9SwAAAA="/>
  </w:docVars>
  <w:rsids>
    <w:rsidRoot w:val="00FA4080"/>
    <w:rsid w:val="00000C51"/>
    <w:rsid w:val="00003278"/>
    <w:rsid w:val="000073D4"/>
    <w:rsid w:val="00012611"/>
    <w:rsid w:val="00014FF0"/>
    <w:rsid w:val="000240F0"/>
    <w:rsid w:val="000278D1"/>
    <w:rsid w:val="0003278B"/>
    <w:rsid w:val="00032D1D"/>
    <w:rsid w:val="00033C1B"/>
    <w:rsid w:val="00037B86"/>
    <w:rsid w:val="00047C2F"/>
    <w:rsid w:val="0005063D"/>
    <w:rsid w:val="00052C60"/>
    <w:rsid w:val="000616C6"/>
    <w:rsid w:val="00073418"/>
    <w:rsid w:val="00073825"/>
    <w:rsid w:val="00073C8C"/>
    <w:rsid w:val="000A60D6"/>
    <w:rsid w:val="000A69EF"/>
    <w:rsid w:val="000C0D62"/>
    <w:rsid w:val="000C3966"/>
    <w:rsid w:val="000D2064"/>
    <w:rsid w:val="000D327E"/>
    <w:rsid w:val="000E5C79"/>
    <w:rsid w:val="000E6481"/>
    <w:rsid w:val="000E7B63"/>
    <w:rsid w:val="000F193D"/>
    <w:rsid w:val="000F45D7"/>
    <w:rsid w:val="000F723E"/>
    <w:rsid w:val="00100139"/>
    <w:rsid w:val="00107489"/>
    <w:rsid w:val="00112763"/>
    <w:rsid w:val="00114101"/>
    <w:rsid w:val="00114709"/>
    <w:rsid w:val="00126058"/>
    <w:rsid w:val="0013052A"/>
    <w:rsid w:val="001408E7"/>
    <w:rsid w:val="001414A4"/>
    <w:rsid w:val="00142CF0"/>
    <w:rsid w:val="001470AB"/>
    <w:rsid w:val="00147AEE"/>
    <w:rsid w:val="00156A1F"/>
    <w:rsid w:val="00160CBF"/>
    <w:rsid w:val="001718C4"/>
    <w:rsid w:val="00177A29"/>
    <w:rsid w:val="00180A5D"/>
    <w:rsid w:val="00181C68"/>
    <w:rsid w:val="001A1B58"/>
    <w:rsid w:val="001A54A1"/>
    <w:rsid w:val="001C09F4"/>
    <w:rsid w:val="001C23A5"/>
    <w:rsid w:val="001C7810"/>
    <w:rsid w:val="001D0741"/>
    <w:rsid w:val="001E0BCF"/>
    <w:rsid w:val="001E1D9C"/>
    <w:rsid w:val="001E501A"/>
    <w:rsid w:val="001F1F70"/>
    <w:rsid w:val="001F21D9"/>
    <w:rsid w:val="001F5FF4"/>
    <w:rsid w:val="00203AEF"/>
    <w:rsid w:val="00210150"/>
    <w:rsid w:val="00211D4D"/>
    <w:rsid w:val="00216BE5"/>
    <w:rsid w:val="00221F58"/>
    <w:rsid w:val="002371A2"/>
    <w:rsid w:val="00242938"/>
    <w:rsid w:val="00256356"/>
    <w:rsid w:val="00260B9C"/>
    <w:rsid w:val="00261F92"/>
    <w:rsid w:val="002762AF"/>
    <w:rsid w:val="00282730"/>
    <w:rsid w:val="00282AF5"/>
    <w:rsid w:val="00284CE2"/>
    <w:rsid w:val="0029194E"/>
    <w:rsid w:val="002948A7"/>
    <w:rsid w:val="00294C78"/>
    <w:rsid w:val="00294E21"/>
    <w:rsid w:val="002A4ECD"/>
    <w:rsid w:val="002A625D"/>
    <w:rsid w:val="002B6EA2"/>
    <w:rsid w:val="002B7FF0"/>
    <w:rsid w:val="002C535F"/>
    <w:rsid w:val="002D1619"/>
    <w:rsid w:val="002D35FA"/>
    <w:rsid w:val="002D464E"/>
    <w:rsid w:val="002E4D8C"/>
    <w:rsid w:val="002E56F4"/>
    <w:rsid w:val="002E5FB6"/>
    <w:rsid w:val="002F0C17"/>
    <w:rsid w:val="002F1CC6"/>
    <w:rsid w:val="002F6D2D"/>
    <w:rsid w:val="002F7C1B"/>
    <w:rsid w:val="002F7C72"/>
    <w:rsid w:val="00301377"/>
    <w:rsid w:val="00302C2E"/>
    <w:rsid w:val="00306255"/>
    <w:rsid w:val="00311026"/>
    <w:rsid w:val="003121C8"/>
    <w:rsid w:val="00313DF7"/>
    <w:rsid w:val="00317724"/>
    <w:rsid w:val="00320A97"/>
    <w:rsid w:val="0032346B"/>
    <w:rsid w:val="00324174"/>
    <w:rsid w:val="00324337"/>
    <w:rsid w:val="003264C6"/>
    <w:rsid w:val="0033041B"/>
    <w:rsid w:val="003312BF"/>
    <w:rsid w:val="00345E55"/>
    <w:rsid w:val="003461A3"/>
    <w:rsid w:val="003508C2"/>
    <w:rsid w:val="003513A2"/>
    <w:rsid w:val="00352463"/>
    <w:rsid w:val="00363D88"/>
    <w:rsid w:val="00364058"/>
    <w:rsid w:val="00364866"/>
    <w:rsid w:val="00366408"/>
    <w:rsid w:val="00370E69"/>
    <w:rsid w:val="00383726"/>
    <w:rsid w:val="003861CB"/>
    <w:rsid w:val="00393513"/>
    <w:rsid w:val="003A7EB8"/>
    <w:rsid w:val="003B5D00"/>
    <w:rsid w:val="003C0378"/>
    <w:rsid w:val="003C291D"/>
    <w:rsid w:val="003D27D8"/>
    <w:rsid w:val="003D4950"/>
    <w:rsid w:val="003D5979"/>
    <w:rsid w:val="003D7F03"/>
    <w:rsid w:val="003F21EC"/>
    <w:rsid w:val="003F2D22"/>
    <w:rsid w:val="003F4F3D"/>
    <w:rsid w:val="00403ACD"/>
    <w:rsid w:val="00403C8B"/>
    <w:rsid w:val="00405034"/>
    <w:rsid w:val="004102AC"/>
    <w:rsid w:val="00414D0F"/>
    <w:rsid w:val="004151FF"/>
    <w:rsid w:val="00417E86"/>
    <w:rsid w:val="00420FD3"/>
    <w:rsid w:val="00423FFC"/>
    <w:rsid w:val="00424BAA"/>
    <w:rsid w:val="00427191"/>
    <w:rsid w:val="00431ECF"/>
    <w:rsid w:val="004421CE"/>
    <w:rsid w:val="004460FD"/>
    <w:rsid w:val="004462D3"/>
    <w:rsid w:val="00451E78"/>
    <w:rsid w:val="004542B2"/>
    <w:rsid w:val="00457123"/>
    <w:rsid w:val="00460C57"/>
    <w:rsid w:val="00460E7C"/>
    <w:rsid w:val="004615A9"/>
    <w:rsid w:val="00482871"/>
    <w:rsid w:val="00493AD1"/>
    <w:rsid w:val="004A3534"/>
    <w:rsid w:val="004B39A7"/>
    <w:rsid w:val="004D1CEF"/>
    <w:rsid w:val="004D3591"/>
    <w:rsid w:val="004D465F"/>
    <w:rsid w:val="004D7126"/>
    <w:rsid w:val="004E2E69"/>
    <w:rsid w:val="004F1A60"/>
    <w:rsid w:val="004F4FA8"/>
    <w:rsid w:val="00501B57"/>
    <w:rsid w:val="005113F5"/>
    <w:rsid w:val="00523907"/>
    <w:rsid w:val="00523A3E"/>
    <w:rsid w:val="00524F73"/>
    <w:rsid w:val="00527AAB"/>
    <w:rsid w:val="00531B2A"/>
    <w:rsid w:val="00531BB0"/>
    <w:rsid w:val="00537DE9"/>
    <w:rsid w:val="00540417"/>
    <w:rsid w:val="005410CC"/>
    <w:rsid w:val="00542C0C"/>
    <w:rsid w:val="00544098"/>
    <w:rsid w:val="00544B22"/>
    <w:rsid w:val="0054717E"/>
    <w:rsid w:val="00557E60"/>
    <w:rsid w:val="00560DC3"/>
    <w:rsid w:val="0056255C"/>
    <w:rsid w:val="005648A9"/>
    <w:rsid w:val="00567E70"/>
    <w:rsid w:val="00570CA1"/>
    <w:rsid w:val="0057485B"/>
    <w:rsid w:val="00576E99"/>
    <w:rsid w:val="0058343B"/>
    <w:rsid w:val="005914A8"/>
    <w:rsid w:val="005935F2"/>
    <w:rsid w:val="005A035D"/>
    <w:rsid w:val="005A2C1D"/>
    <w:rsid w:val="005A52E5"/>
    <w:rsid w:val="005B71EC"/>
    <w:rsid w:val="005C4F72"/>
    <w:rsid w:val="005D0958"/>
    <w:rsid w:val="005E0F9D"/>
    <w:rsid w:val="005E7ED4"/>
    <w:rsid w:val="005F58C1"/>
    <w:rsid w:val="00600964"/>
    <w:rsid w:val="00605BE9"/>
    <w:rsid w:val="0061486F"/>
    <w:rsid w:val="00625C5F"/>
    <w:rsid w:val="00634177"/>
    <w:rsid w:val="006414B2"/>
    <w:rsid w:val="00651D36"/>
    <w:rsid w:val="006569B2"/>
    <w:rsid w:val="00657EB5"/>
    <w:rsid w:val="00661750"/>
    <w:rsid w:val="006666D8"/>
    <w:rsid w:val="00667B5F"/>
    <w:rsid w:val="006703AE"/>
    <w:rsid w:val="00673FF2"/>
    <w:rsid w:val="0067608B"/>
    <w:rsid w:val="006A0B10"/>
    <w:rsid w:val="006A3770"/>
    <w:rsid w:val="006A72D4"/>
    <w:rsid w:val="006A74F2"/>
    <w:rsid w:val="006C2268"/>
    <w:rsid w:val="006D4E56"/>
    <w:rsid w:val="006D6F02"/>
    <w:rsid w:val="006E0732"/>
    <w:rsid w:val="006E1711"/>
    <w:rsid w:val="006E5CAD"/>
    <w:rsid w:val="006E792D"/>
    <w:rsid w:val="006F7981"/>
    <w:rsid w:val="007016D2"/>
    <w:rsid w:val="007021FD"/>
    <w:rsid w:val="00707289"/>
    <w:rsid w:val="00707BB2"/>
    <w:rsid w:val="0071021B"/>
    <w:rsid w:val="0072048E"/>
    <w:rsid w:val="00722543"/>
    <w:rsid w:val="00727806"/>
    <w:rsid w:val="00727DE6"/>
    <w:rsid w:val="00731874"/>
    <w:rsid w:val="00733720"/>
    <w:rsid w:val="007359A5"/>
    <w:rsid w:val="00751F9A"/>
    <w:rsid w:val="00757E59"/>
    <w:rsid w:val="00761E81"/>
    <w:rsid w:val="007629AD"/>
    <w:rsid w:val="0077050E"/>
    <w:rsid w:val="00770869"/>
    <w:rsid w:val="007773AB"/>
    <w:rsid w:val="007807A5"/>
    <w:rsid w:val="00791DF4"/>
    <w:rsid w:val="00795BDB"/>
    <w:rsid w:val="00797865"/>
    <w:rsid w:val="007A234F"/>
    <w:rsid w:val="007B5EE2"/>
    <w:rsid w:val="007B6BC5"/>
    <w:rsid w:val="007B7D2A"/>
    <w:rsid w:val="007C5591"/>
    <w:rsid w:val="007D0765"/>
    <w:rsid w:val="007D21D5"/>
    <w:rsid w:val="007E795D"/>
    <w:rsid w:val="007E79E2"/>
    <w:rsid w:val="007F1059"/>
    <w:rsid w:val="00807C7D"/>
    <w:rsid w:val="00807FED"/>
    <w:rsid w:val="00815552"/>
    <w:rsid w:val="00820481"/>
    <w:rsid w:val="00821FCD"/>
    <w:rsid w:val="00822CD2"/>
    <w:rsid w:val="0083259B"/>
    <w:rsid w:val="0083326E"/>
    <w:rsid w:val="00834E15"/>
    <w:rsid w:val="00840EA5"/>
    <w:rsid w:val="00844CAC"/>
    <w:rsid w:val="008466BA"/>
    <w:rsid w:val="00850045"/>
    <w:rsid w:val="008526EB"/>
    <w:rsid w:val="00853E5E"/>
    <w:rsid w:val="00853FD5"/>
    <w:rsid w:val="008645D2"/>
    <w:rsid w:val="00866E14"/>
    <w:rsid w:val="008824C4"/>
    <w:rsid w:val="00883498"/>
    <w:rsid w:val="008837DD"/>
    <w:rsid w:val="0089526D"/>
    <w:rsid w:val="00895940"/>
    <w:rsid w:val="00896351"/>
    <w:rsid w:val="008A3CAD"/>
    <w:rsid w:val="008B2921"/>
    <w:rsid w:val="008B7143"/>
    <w:rsid w:val="008D0A20"/>
    <w:rsid w:val="008D2EF9"/>
    <w:rsid w:val="008E0103"/>
    <w:rsid w:val="008E0235"/>
    <w:rsid w:val="008E35C4"/>
    <w:rsid w:val="008E7C9A"/>
    <w:rsid w:val="008F122E"/>
    <w:rsid w:val="008F185B"/>
    <w:rsid w:val="008F311A"/>
    <w:rsid w:val="008F78DD"/>
    <w:rsid w:val="009056A4"/>
    <w:rsid w:val="009074A5"/>
    <w:rsid w:val="00910324"/>
    <w:rsid w:val="009107ED"/>
    <w:rsid w:val="00916E57"/>
    <w:rsid w:val="0092073A"/>
    <w:rsid w:val="00922546"/>
    <w:rsid w:val="00935EE9"/>
    <w:rsid w:val="00936DF1"/>
    <w:rsid w:val="00941BBC"/>
    <w:rsid w:val="009434C3"/>
    <w:rsid w:val="00951D08"/>
    <w:rsid w:val="009523C8"/>
    <w:rsid w:val="009555A6"/>
    <w:rsid w:val="0095672B"/>
    <w:rsid w:val="009571AD"/>
    <w:rsid w:val="00965786"/>
    <w:rsid w:val="00967276"/>
    <w:rsid w:val="009722DB"/>
    <w:rsid w:val="00983909"/>
    <w:rsid w:val="0099278C"/>
    <w:rsid w:val="00994B18"/>
    <w:rsid w:val="009A7629"/>
    <w:rsid w:val="009B1C2D"/>
    <w:rsid w:val="009B6A03"/>
    <w:rsid w:val="009B74E4"/>
    <w:rsid w:val="009C4EE1"/>
    <w:rsid w:val="009C689B"/>
    <w:rsid w:val="009D4593"/>
    <w:rsid w:val="009D4D2A"/>
    <w:rsid w:val="009D545B"/>
    <w:rsid w:val="009D5B6D"/>
    <w:rsid w:val="009D76F7"/>
    <w:rsid w:val="009E0FA7"/>
    <w:rsid w:val="009E1BBD"/>
    <w:rsid w:val="009E250E"/>
    <w:rsid w:val="009F3E00"/>
    <w:rsid w:val="009F424C"/>
    <w:rsid w:val="00A01451"/>
    <w:rsid w:val="00A024B5"/>
    <w:rsid w:val="00A053E4"/>
    <w:rsid w:val="00A22710"/>
    <w:rsid w:val="00A25845"/>
    <w:rsid w:val="00A2600D"/>
    <w:rsid w:val="00A26286"/>
    <w:rsid w:val="00A34122"/>
    <w:rsid w:val="00A34B67"/>
    <w:rsid w:val="00A44D2E"/>
    <w:rsid w:val="00A61D7E"/>
    <w:rsid w:val="00A635C9"/>
    <w:rsid w:val="00A65F75"/>
    <w:rsid w:val="00A677E8"/>
    <w:rsid w:val="00A746C0"/>
    <w:rsid w:val="00A75400"/>
    <w:rsid w:val="00A90310"/>
    <w:rsid w:val="00A90320"/>
    <w:rsid w:val="00A95583"/>
    <w:rsid w:val="00AA1095"/>
    <w:rsid w:val="00AA5FB8"/>
    <w:rsid w:val="00AA5FD9"/>
    <w:rsid w:val="00AA6BC6"/>
    <w:rsid w:val="00AB175F"/>
    <w:rsid w:val="00AB2A7E"/>
    <w:rsid w:val="00AB3B8B"/>
    <w:rsid w:val="00AB798C"/>
    <w:rsid w:val="00AC50AA"/>
    <w:rsid w:val="00AD1C1D"/>
    <w:rsid w:val="00AD1E78"/>
    <w:rsid w:val="00AE3ADA"/>
    <w:rsid w:val="00AE4F88"/>
    <w:rsid w:val="00AF05EB"/>
    <w:rsid w:val="00AF44F9"/>
    <w:rsid w:val="00AF75DB"/>
    <w:rsid w:val="00B03534"/>
    <w:rsid w:val="00B045E8"/>
    <w:rsid w:val="00B0488C"/>
    <w:rsid w:val="00B06C24"/>
    <w:rsid w:val="00B130B2"/>
    <w:rsid w:val="00B15053"/>
    <w:rsid w:val="00B15EB6"/>
    <w:rsid w:val="00B16605"/>
    <w:rsid w:val="00B22667"/>
    <w:rsid w:val="00B328DE"/>
    <w:rsid w:val="00B3615D"/>
    <w:rsid w:val="00B43EAD"/>
    <w:rsid w:val="00B510A0"/>
    <w:rsid w:val="00B51AAF"/>
    <w:rsid w:val="00B54C6D"/>
    <w:rsid w:val="00B550D0"/>
    <w:rsid w:val="00B55CA6"/>
    <w:rsid w:val="00B6123B"/>
    <w:rsid w:val="00B61CAB"/>
    <w:rsid w:val="00B73417"/>
    <w:rsid w:val="00B8134D"/>
    <w:rsid w:val="00B87631"/>
    <w:rsid w:val="00B92BEC"/>
    <w:rsid w:val="00BA3251"/>
    <w:rsid w:val="00BC5F9C"/>
    <w:rsid w:val="00BC63DB"/>
    <w:rsid w:val="00BC6DF4"/>
    <w:rsid w:val="00BD0A79"/>
    <w:rsid w:val="00BD1177"/>
    <w:rsid w:val="00BE2E2C"/>
    <w:rsid w:val="00BE3524"/>
    <w:rsid w:val="00BE427C"/>
    <w:rsid w:val="00BF0579"/>
    <w:rsid w:val="00BF5652"/>
    <w:rsid w:val="00C03E26"/>
    <w:rsid w:val="00C06B3B"/>
    <w:rsid w:val="00C16BAE"/>
    <w:rsid w:val="00C2076E"/>
    <w:rsid w:val="00C304C4"/>
    <w:rsid w:val="00C306B4"/>
    <w:rsid w:val="00C316EE"/>
    <w:rsid w:val="00C40343"/>
    <w:rsid w:val="00C4523B"/>
    <w:rsid w:val="00C53289"/>
    <w:rsid w:val="00C56FC2"/>
    <w:rsid w:val="00C604EB"/>
    <w:rsid w:val="00C6088E"/>
    <w:rsid w:val="00C60BD8"/>
    <w:rsid w:val="00C60C7E"/>
    <w:rsid w:val="00C730AA"/>
    <w:rsid w:val="00C76478"/>
    <w:rsid w:val="00C85D6D"/>
    <w:rsid w:val="00C85EDD"/>
    <w:rsid w:val="00C93101"/>
    <w:rsid w:val="00C9709B"/>
    <w:rsid w:val="00CA461C"/>
    <w:rsid w:val="00CA7D97"/>
    <w:rsid w:val="00CD07AC"/>
    <w:rsid w:val="00CD3F12"/>
    <w:rsid w:val="00CD4812"/>
    <w:rsid w:val="00CD64C7"/>
    <w:rsid w:val="00CE0751"/>
    <w:rsid w:val="00CE15B2"/>
    <w:rsid w:val="00CE4F5E"/>
    <w:rsid w:val="00CE6415"/>
    <w:rsid w:val="00CF0324"/>
    <w:rsid w:val="00CF1C0B"/>
    <w:rsid w:val="00CF1D3B"/>
    <w:rsid w:val="00CF4A7C"/>
    <w:rsid w:val="00CF4D04"/>
    <w:rsid w:val="00CF6631"/>
    <w:rsid w:val="00CF66D3"/>
    <w:rsid w:val="00D0212B"/>
    <w:rsid w:val="00D0412A"/>
    <w:rsid w:val="00D1084D"/>
    <w:rsid w:val="00D13591"/>
    <w:rsid w:val="00D17BBF"/>
    <w:rsid w:val="00D22FBD"/>
    <w:rsid w:val="00D33852"/>
    <w:rsid w:val="00D34FCB"/>
    <w:rsid w:val="00D36D3A"/>
    <w:rsid w:val="00D43DFF"/>
    <w:rsid w:val="00D53053"/>
    <w:rsid w:val="00D6385D"/>
    <w:rsid w:val="00D67F38"/>
    <w:rsid w:val="00D710F1"/>
    <w:rsid w:val="00D71380"/>
    <w:rsid w:val="00D750EF"/>
    <w:rsid w:val="00D83FCB"/>
    <w:rsid w:val="00D83FE5"/>
    <w:rsid w:val="00D86BD6"/>
    <w:rsid w:val="00D96028"/>
    <w:rsid w:val="00DA3881"/>
    <w:rsid w:val="00DB0EC0"/>
    <w:rsid w:val="00DB3EFB"/>
    <w:rsid w:val="00DB654A"/>
    <w:rsid w:val="00DC1019"/>
    <w:rsid w:val="00DC1695"/>
    <w:rsid w:val="00DC1CF3"/>
    <w:rsid w:val="00DC689C"/>
    <w:rsid w:val="00DC7CC9"/>
    <w:rsid w:val="00DD1F8B"/>
    <w:rsid w:val="00DE2C9D"/>
    <w:rsid w:val="00DE7EF5"/>
    <w:rsid w:val="00E01C8B"/>
    <w:rsid w:val="00E16039"/>
    <w:rsid w:val="00E25542"/>
    <w:rsid w:val="00E25E6E"/>
    <w:rsid w:val="00E31295"/>
    <w:rsid w:val="00E33323"/>
    <w:rsid w:val="00E35B42"/>
    <w:rsid w:val="00E36B27"/>
    <w:rsid w:val="00E37681"/>
    <w:rsid w:val="00E431C6"/>
    <w:rsid w:val="00E431F4"/>
    <w:rsid w:val="00E4599B"/>
    <w:rsid w:val="00E51E0F"/>
    <w:rsid w:val="00E53597"/>
    <w:rsid w:val="00E54E42"/>
    <w:rsid w:val="00E62CA9"/>
    <w:rsid w:val="00E64EB5"/>
    <w:rsid w:val="00E74DA4"/>
    <w:rsid w:val="00E927EA"/>
    <w:rsid w:val="00EA097C"/>
    <w:rsid w:val="00EA334D"/>
    <w:rsid w:val="00EA3A64"/>
    <w:rsid w:val="00EB0EEC"/>
    <w:rsid w:val="00EB2325"/>
    <w:rsid w:val="00EB4F0A"/>
    <w:rsid w:val="00EB6BA0"/>
    <w:rsid w:val="00EB6F31"/>
    <w:rsid w:val="00EB72F6"/>
    <w:rsid w:val="00EC31C4"/>
    <w:rsid w:val="00ED0932"/>
    <w:rsid w:val="00ED53D6"/>
    <w:rsid w:val="00ED7B9E"/>
    <w:rsid w:val="00EE231F"/>
    <w:rsid w:val="00EE361D"/>
    <w:rsid w:val="00EE5B56"/>
    <w:rsid w:val="00EE5F1D"/>
    <w:rsid w:val="00EE5FEE"/>
    <w:rsid w:val="00EF1969"/>
    <w:rsid w:val="00EF3F89"/>
    <w:rsid w:val="00EF5ACB"/>
    <w:rsid w:val="00F01A1A"/>
    <w:rsid w:val="00F05751"/>
    <w:rsid w:val="00F07ACE"/>
    <w:rsid w:val="00F2067D"/>
    <w:rsid w:val="00F216C5"/>
    <w:rsid w:val="00F2286B"/>
    <w:rsid w:val="00F356F0"/>
    <w:rsid w:val="00F41E59"/>
    <w:rsid w:val="00F509A6"/>
    <w:rsid w:val="00F5412F"/>
    <w:rsid w:val="00F55687"/>
    <w:rsid w:val="00F56DC7"/>
    <w:rsid w:val="00F61793"/>
    <w:rsid w:val="00F65C89"/>
    <w:rsid w:val="00F73242"/>
    <w:rsid w:val="00F738C0"/>
    <w:rsid w:val="00F75EF0"/>
    <w:rsid w:val="00F761AE"/>
    <w:rsid w:val="00F81050"/>
    <w:rsid w:val="00F81493"/>
    <w:rsid w:val="00F832CD"/>
    <w:rsid w:val="00F91201"/>
    <w:rsid w:val="00F95E32"/>
    <w:rsid w:val="00FA2743"/>
    <w:rsid w:val="00FA4080"/>
    <w:rsid w:val="00FA6136"/>
    <w:rsid w:val="00FB3304"/>
    <w:rsid w:val="00FB5182"/>
    <w:rsid w:val="00FB6611"/>
    <w:rsid w:val="00FD5E42"/>
    <w:rsid w:val="00FE1248"/>
    <w:rsid w:val="00FE7C82"/>
    <w:rsid w:val="00FF08B7"/>
    <w:rsid w:val="00FF190D"/>
    <w:rsid w:val="00FF1AE7"/>
    <w:rsid w:val="00FF4DB3"/>
    <w:rsid w:val="00FF5861"/>
    <w:rsid w:val="00FF76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D5FB32"/>
  <w15:docId w15:val="{0407D972-4C59-457A-AC3A-E59AB8328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6B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E5B56"/>
    <w:rPr>
      <w:color w:val="808080"/>
    </w:rPr>
  </w:style>
  <w:style w:type="character" w:styleId="Hyperlink">
    <w:name w:val="Hyperlink"/>
    <w:basedOn w:val="DefaultParagraphFont"/>
    <w:uiPriority w:val="99"/>
    <w:unhideWhenUsed/>
    <w:rsid w:val="005D0958"/>
    <w:rPr>
      <w:color w:val="0563C1" w:themeColor="hyperlink"/>
      <w:u w:val="single"/>
    </w:rPr>
  </w:style>
  <w:style w:type="character" w:styleId="UnresolvedMention">
    <w:name w:val="Unresolved Mention"/>
    <w:basedOn w:val="DefaultParagraphFont"/>
    <w:uiPriority w:val="99"/>
    <w:semiHidden/>
    <w:unhideWhenUsed/>
    <w:rsid w:val="005D0958"/>
    <w:rPr>
      <w:color w:val="605E5C"/>
      <w:shd w:val="clear" w:color="auto" w:fill="E1DFDD"/>
    </w:rPr>
  </w:style>
  <w:style w:type="paragraph" w:styleId="ListParagraph">
    <w:name w:val="List Paragraph"/>
    <w:basedOn w:val="Normal"/>
    <w:uiPriority w:val="34"/>
    <w:qFormat/>
    <w:rsid w:val="00CF4A7C"/>
    <w:pPr>
      <w:ind w:left="720"/>
      <w:contextualSpacing/>
    </w:pPr>
  </w:style>
  <w:style w:type="paragraph" w:styleId="Header">
    <w:name w:val="header"/>
    <w:basedOn w:val="Normal"/>
    <w:link w:val="HeaderChar"/>
    <w:uiPriority w:val="99"/>
    <w:unhideWhenUsed/>
    <w:rsid w:val="004615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15A9"/>
  </w:style>
  <w:style w:type="paragraph" w:styleId="Footer">
    <w:name w:val="footer"/>
    <w:basedOn w:val="Normal"/>
    <w:link w:val="FooterChar"/>
    <w:uiPriority w:val="99"/>
    <w:unhideWhenUsed/>
    <w:rsid w:val="004615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15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unstanvillagegrouppractice.nhs.uk/practice-information/patient-participation-group-informatio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714</Words>
  <Characters>4075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Saunders;Alan Prangley</dc:creator>
  <cp:lastModifiedBy>Maddison Aspden-Ridgill</cp:lastModifiedBy>
  <cp:revision>2</cp:revision>
  <cp:lastPrinted>2021-04-07T12:37:00Z</cp:lastPrinted>
  <dcterms:created xsi:type="dcterms:W3CDTF">2024-10-24T11:39:00Z</dcterms:created>
  <dcterms:modified xsi:type="dcterms:W3CDTF">2024-10-24T11:39:00Z</dcterms:modified>
</cp:coreProperties>
</file>